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20" w:rsidRPr="00EA4820" w:rsidRDefault="00EA4820" w:rsidP="00EA4820">
      <w:pPr>
        <w:spacing w:after="0"/>
        <w:jc w:val="center"/>
        <w:rPr>
          <w:rFonts w:ascii="Times New Roman" w:hAnsi="Times New Roman" w:cs="Times New Roman"/>
          <w:sz w:val="24"/>
          <w:szCs w:val="24"/>
        </w:rPr>
      </w:pPr>
      <w:r w:rsidRPr="00EA4820">
        <w:rPr>
          <w:rFonts w:ascii="Times New Roman" w:hAnsi="Times New Roman" w:cs="Times New Roman"/>
          <w:sz w:val="24"/>
          <w:szCs w:val="24"/>
        </w:rPr>
        <w:t xml:space="preserve">муниципальное бюджетное общеобразовательное учреждение </w:t>
      </w:r>
    </w:p>
    <w:p w:rsidR="00EA4820" w:rsidRPr="00EA4820" w:rsidRDefault="00EA4820" w:rsidP="00EA4820">
      <w:pPr>
        <w:spacing w:after="0"/>
        <w:jc w:val="center"/>
        <w:rPr>
          <w:rFonts w:ascii="Times New Roman" w:hAnsi="Times New Roman" w:cs="Times New Roman"/>
          <w:sz w:val="24"/>
          <w:szCs w:val="24"/>
        </w:rPr>
      </w:pPr>
      <w:r w:rsidRPr="00EA4820">
        <w:rPr>
          <w:rFonts w:ascii="Times New Roman" w:hAnsi="Times New Roman" w:cs="Times New Roman"/>
          <w:sz w:val="24"/>
          <w:szCs w:val="24"/>
        </w:rPr>
        <w:t>Верхнекундрюченская средняя общеобразовательная школа.</w:t>
      </w:r>
    </w:p>
    <w:p w:rsidR="00EA4820" w:rsidRPr="00EA4820" w:rsidRDefault="00EA4820" w:rsidP="00EA4820">
      <w:pPr>
        <w:spacing w:after="0"/>
        <w:jc w:val="center"/>
        <w:rPr>
          <w:rFonts w:ascii="Times New Roman" w:hAnsi="Times New Roman" w:cs="Times New Roman"/>
          <w:sz w:val="24"/>
          <w:szCs w:val="24"/>
        </w:rPr>
      </w:pPr>
      <w:r w:rsidRPr="00EA4820">
        <w:rPr>
          <w:rFonts w:ascii="Times New Roman" w:hAnsi="Times New Roman" w:cs="Times New Roman"/>
          <w:sz w:val="24"/>
          <w:szCs w:val="24"/>
        </w:rPr>
        <w:t>Ростовской области Усть-Донецкого района</w:t>
      </w:r>
    </w:p>
    <w:p w:rsidR="00EA4820" w:rsidRPr="00EA4820" w:rsidRDefault="00EA4820" w:rsidP="00EA4820">
      <w:pPr>
        <w:spacing w:after="0"/>
        <w:jc w:val="center"/>
        <w:rPr>
          <w:rFonts w:ascii="Times New Roman" w:hAnsi="Times New Roman" w:cs="Times New Roman"/>
          <w:sz w:val="24"/>
          <w:szCs w:val="24"/>
        </w:rPr>
      </w:pPr>
      <w:r w:rsidRPr="00EA4820">
        <w:rPr>
          <w:rFonts w:ascii="Times New Roman" w:hAnsi="Times New Roman" w:cs="Times New Roman"/>
          <w:sz w:val="24"/>
          <w:szCs w:val="24"/>
        </w:rPr>
        <w:t xml:space="preserve"> ( МБОУ ВКСОШ)</w:t>
      </w: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EA4820" w:rsidRDefault="00EA4820" w:rsidP="00EA4820">
      <w:pPr>
        <w:pStyle w:val="a3"/>
        <w:tabs>
          <w:tab w:val="left" w:pos="703"/>
        </w:tabs>
        <w:rPr>
          <w:rFonts w:ascii="Times New Roman" w:hAnsi="Times New Roman"/>
          <w:b/>
          <w:lang w:eastAsia="ru-RU"/>
        </w:rPr>
      </w:pPr>
      <w:r>
        <w:rPr>
          <w:rFonts w:ascii="Times New Roman" w:hAnsi="Times New Roman"/>
          <w:b/>
          <w:lang w:eastAsia="ru-RU"/>
        </w:rPr>
        <w:tab/>
      </w:r>
    </w:p>
    <w:tbl>
      <w:tblPr>
        <w:tblW w:w="0" w:type="auto"/>
        <w:tblInd w:w="-601" w:type="dxa"/>
        <w:tblLook w:val="04A0"/>
      </w:tblPr>
      <w:tblGrid>
        <w:gridCol w:w="3114"/>
        <w:gridCol w:w="3115"/>
        <w:gridCol w:w="3694"/>
      </w:tblGrid>
      <w:tr w:rsidR="00EA4820" w:rsidRPr="00FE0141" w:rsidTr="00EA4820">
        <w:tc>
          <w:tcPr>
            <w:tcW w:w="3114" w:type="dxa"/>
          </w:tcPr>
          <w:p w:rsidR="00EA4820" w:rsidRPr="00FE0141" w:rsidRDefault="00EA4820" w:rsidP="00C118EE">
            <w:pPr>
              <w:autoSpaceDE w:val="0"/>
              <w:autoSpaceDN w:val="0"/>
              <w:spacing w:after="0"/>
              <w:jc w:val="both"/>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РАССМОТРЕНО</w:t>
            </w:r>
            <w:r>
              <w:rPr>
                <w:rFonts w:ascii="Times New Roman" w:eastAsia="Times New Roman" w:hAnsi="Times New Roman"/>
                <w:color w:val="000000"/>
                <w:sz w:val="24"/>
                <w:szCs w:val="24"/>
              </w:rPr>
              <w:t>:</w:t>
            </w:r>
          </w:p>
          <w:p w:rsidR="00EA4820" w:rsidRPr="00FE0141" w:rsidRDefault="00EA4820" w:rsidP="00C118EE">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педагогический совет</w:t>
            </w:r>
          </w:p>
          <w:p w:rsidR="00EA4820" w:rsidRPr="00FE0141" w:rsidRDefault="00EA4820" w:rsidP="00C118EE">
            <w:pPr>
              <w:autoSpaceDE w:val="0"/>
              <w:autoSpaceDN w:val="0"/>
              <w:spacing w:after="0" w:line="240" w:lineRule="auto"/>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w:t>
            </w:r>
            <w:r w:rsidRPr="00FE0141">
              <w:rPr>
                <w:rFonts w:ascii="Times New Roman" w:eastAsia="Times New Roman" w:hAnsi="Times New Roman"/>
                <w:color w:val="000000"/>
                <w:sz w:val="24"/>
                <w:szCs w:val="24"/>
              </w:rPr>
              <w:t>№1</w:t>
            </w:r>
            <w:r>
              <w:rPr>
                <w:rFonts w:ascii="Times New Roman" w:eastAsia="Times New Roman" w:hAnsi="Times New Roman"/>
                <w:color w:val="000000"/>
                <w:sz w:val="24"/>
                <w:szCs w:val="24"/>
              </w:rPr>
              <w:t>2</w:t>
            </w:r>
          </w:p>
          <w:p w:rsidR="00EA4820" w:rsidRPr="00FE0141" w:rsidRDefault="00EA4820" w:rsidP="00C118EE">
            <w:pPr>
              <w:autoSpaceDE w:val="0"/>
              <w:autoSpaceDN w:val="0"/>
              <w:spacing w:after="0" w:line="240" w:lineRule="auto"/>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от «28.» августа   2024 г.</w:t>
            </w:r>
          </w:p>
          <w:p w:rsidR="00EA4820" w:rsidRPr="00FE0141" w:rsidRDefault="00EA4820" w:rsidP="00C118EE">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EA4820" w:rsidRPr="00FE0141" w:rsidRDefault="00EA4820" w:rsidP="00EA4820">
            <w:pPr>
              <w:autoSpaceDE w:val="0"/>
              <w:autoSpaceDN w:val="0"/>
              <w:spacing w:after="0" w:line="240" w:lineRule="auto"/>
              <w:rPr>
                <w:rFonts w:ascii="Times New Roman" w:eastAsia="Times New Roman" w:hAnsi="Times New Roman"/>
                <w:color w:val="000000"/>
                <w:sz w:val="24"/>
                <w:szCs w:val="24"/>
              </w:rPr>
            </w:pPr>
          </w:p>
        </w:tc>
        <w:tc>
          <w:tcPr>
            <w:tcW w:w="3694" w:type="dxa"/>
          </w:tcPr>
          <w:p w:rsidR="00EA4820" w:rsidRPr="00FE0141" w:rsidRDefault="00EA4820" w:rsidP="00C118EE">
            <w:pPr>
              <w:autoSpaceDE w:val="0"/>
              <w:autoSpaceDN w:val="0"/>
              <w:spacing w:after="0"/>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УТВЕРЖДЕНО</w:t>
            </w:r>
            <w:r>
              <w:rPr>
                <w:rFonts w:ascii="Times New Roman" w:eastAsia="Times New Roman" w:hAnsi="Times New Roman"/>
                <w:color w:val="000000"/>
                <w:sz w:val="24"/>
                <w:szCs w:val="24"/>
              </w:rPr>
              <w:t>:</w:t>
            </w:r>
          </w:p>
          <w:p w:rsidR="00EA4820" w:rsidRPr="00FE0141" w:rsidRDefault="00EA4820" w:rsidP="00C118EE">
            <w:pPr>
              <w:autoSpaceDE w:val="0"/>
              <w:autoSpaceDN w:val="0"/>
              <w:spacing w:after="0"/>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Директор</w:t>
            </w:r>
          </w:p>
          <w:p w:rsidR="00EA4820" w:rsidRPr="00FE0141" w:rsidRDefault="00EA4820" w:rsidP="00C118EE">
            <w:pPr>
              <w:autoSpaceDE w:val="0"/>
              <w:autoSpaceDN w:val="0"/>
              <w:spacing w:after="0" w:line="240" w:lineRule="auto"/>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 xml:space="preserve">________________________ </w:t>
            </w:r>
          </w:p>
          <w:p w:rsidR="00EA4820" w:rsidRPr="00FE0141" w:rsidRDefault="00EA4820" w:rsidP="00C118EE">
            <w:pPr>
              <w:autoSpaceDE w:val="0"/>
              <w:autoSpaceDN w:val="0"/>
              <w:spacing w:after="0" w:line="240" w:lineRule="auto"/>
              <w:jc w:val="right"/>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Н.В.Костылева</w:t>
            </w:r>
          </w:p>
          <w:p w:rsidR="00EA4820" w:rsidRPr="00FE0141" w:rsidRDefault="00EA4820" w:rsidP="00C118EE">
            <w:pPr>
              <w:autoSpaceDE w:val="0"/>
              <w:autoSpaceDN w:val="0"/>
              <w:spacing w:after="0" w:line="240" w:lineRule="auto"/>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 xml:space="preserve">Приказ №133 </w:t>
            </w:r>
          </w:p>
          <w:p w:rsidR="00EA4820" w:rsidRPr="00FE0141" w:rsidRDefault="00EA4820" w:rsidP="00C118EE">
            <w:pPr>
              <w:autoSpaceDE w:val="0"/>
              <w:autoSpaceDN w:val="0"/>
              <w:spacing w:after="0" w:line="240" w:lineRule="auto"/>
              <w:rPr>
                <w:rFonts w:ascii="Times New Roman" w:eastAsia="Times New Roman" w:hAnsi="Times New Roman"/>
                <w:color w:val="000000"/>
                <w:sz w:val="24"/>
                <w:szCs w:val="24"/>
              </w:rPr>
            </w:pPr>
            <w:r w:rsidRPr="00FE0141">
              <w:rPr>
                <w:rFonts w:ascii="Times New Roman" w:eastAsia="Times New Roman" w:hAnsi="Times New Roman"/>
                <w:color w:val="000000"/>
                <w:sz w:val="24"/>
                <w:szCs w:val="24"/>
              </w:rPr>
              <w:t>от «30» августа   2024 г.</w:t>
            </w:r>
          </w:p>
          <w:p w:rsidR="00EA4820" w:rsidRPr="00FE0141" w:rsidRDefault="00EA4820" w:rsidP="00C118EE">
            <w:pPr>
              <w:autoSpaceDE w:val="0"/>
              <w:autoSpaceDN w:val="0"/>
              <w:spacing w:after="0" w:line="240" w:lineRule="auto"/>
              <w:jc w:val="both"/>
              <w:rPr>
                <w:rFonts w:ascii="Times New Roman" w:eastAsia="Times New Roman" w:hAnsi="Times New Roman"/>
                <w:color w:val="000000"/>
                <w:sz w:val="24"/>
                <w:szCs w:val="24"/>
              </w:rPr>
            </w:pPr>
          </w:p>
        </w:tc>
      </w:tr>
    </w:tbl>
    <w:p w:rsidR="00081FAD" w:rsidRDefault="00081FAD" w:rsidP="00EA4820">
      <w:pPr>
        <w:pStyle w:val="a3"/>
        <w:tabs>
          <w:tab w:val="left" w:pos="703"/>
        </w:tabs>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081FAD" w:rsidRDefault="00081FAD" w:rsidP="006F196D">
      <w:pPr>
        <w:pStyle w:val="a3"/>
        <w:jc w:val="center"/>
        <w:rPr>
          <w:rFonts w:ascii="Times New Roman" w:hAnsi="Times New Roman"/>
          <w:b/>
          <w:lang w:eastAsia="ru-RU"/>
        </w:rPr>
      </w:pPr>
    </w:p>
    <w:p w:rsidR="006F196D" w:rsidRPr="00375EC7" w:rsidRDefault="006F196D" w:rsidP="006F196D">
      <w:pPr>
        <w:pStyle w:val="a3"/>
        <w:jc w:val="center"/>
        <w:rPr>
          <w:rFonts w:ascii="Times New Roman" w:hAnsi="Times New Roman"/>
          <w:b/>
          <w:lang w:eastAsia="ru-RU"/>
        </w:rPr>
      </w:pPr>
      <w:r w:rsidRPr="00375EC7">
        <w:rPr>
          <w:rFonts w:ascii="Times New Roman" w:hAnsi="Times New Roman"/>
          <w:b/>
          <w:lang w:eastAsia="ru-RU"/>
        </w:rPr>
        <w:t>Программа методической работы с молодыми специалистами</w:t>
      </w:r>
    </w:p>
    <w:p w:rsidR="006F196D" w:rsidRPr="00375EC7" w:rsidRDefault="006F196D" w:rsidP="006F196D">
      <w:pPr>
        <w:pStyle w:val="a3"/>
        <w:jc w:val="center"/>
        <w:rPr>
          <w:rFonts w:ascii="Times New Roman" w:hAnsi="Times New Roman"/>
          <w:b/>
          <w:sz w:val="48"/>
          <w:szCs w:val="48"/>
          <w:lang w:eastAsia="ru-RU"/>
        </w:rPr>
      </w:pPr>
      <w:r w:rsidRPr="00375EC7">
        <w:rPr>
          <w:rFonts w:ascii="Times New Roman" w:hAnsi="Times New Roman"/>
          <w:b/>
          <w:sz w:val="48"/>
          <w:szCs w:val="48"/>
          <w:lang w:eastAsia="ru-RU"/>
        </w:rPr>
        <w:t>«</w:t>
      </w:r>
      <w:r>
        <w:rPr>
          <w:rFonts w:ascii="Times New Roman" w:hAnsi="Times New Roman"/>
          <w:b/>
          <w:sz w:val="48"/>
          <w:szCs w:val="48"/>
          <w:lang w:eastAsia="ru-RU"/>
        </w:rPr>
        <w:t>Наставничество</w:t>
      </w:r>
      <w:r w:rsidRPr="00375EC7">
        <w:rPr>
          <w:rFonts w:ascii="Times New Roman" w:hAnsi="Times New Roman"/>
          <w:b/>
          <w:sz w:val="48"/>
          <w:szCs w:val="48"/>
          <w:lang w:eastAsia="ru-RU"/>
        </w:rPr>
        <w:t>»</w:t>
      </w:r>
    </w:p>
    <w:p w:rsidR="006F196D" w:rsidRDefault="006F196D" w:rsidP="006F196D">
      <w:pPr>
        <w:pStyle w:val="a3"/>
        <w:jc w:val="center"/>
        <w:rPr>
          <w:rFonts w:ascii="Times New Roman" w:hAnsi="Times New Roman"/>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FE0141" w:rsidP="006F196D">
      <w:pPr>
        <w:pStyle w:val="a3"/>
        <w:jc w:val="center"/>
        <w:rPr>
          <w:rFonts w:ascii="Times New Roman" w:hAnsi="Times New Roman"/>
          <w:b/>
          <w:sz w:val="24"/>
          <w:szCs w:val="24"/>
          <w:lang w:eastAsia="ru-RU"/>
        </w:rPr>
      </w:pPr>
    </w:p>
    <w:p w:rsidR="00FE0141" w:rsidRDefault="00081FAD" w:rsidP="006F196D">
      <w:pPr>
        <w:pStyle w:val="a3"/>
        <w:jc w:val="center"/>
        <w:rPr>
          <w:rFonts w:ascii="Times New Roman" w:hAnsi="Times New Roman"/>
          <w:b/>
          <w:sz w:val="24"/>
          <w:szCs w:val="24"/>
          <w:lang w:eastAsia="ru-RU"/>
        </w:rPr>
      </w:pPr>
      <w:r>
        <w:rPr>
          <w:rFonts w:ascii="Times New Roman" w:hAnsi="Times New Roman"/>
          <w:b/>
          <w:sz w:val="24"/>
          <w:szCs w:val="24"/>
          <w:lang w:eastAsia="ru-RU"/>
        </w:rPr>
        <w:t>2024г.</w:t>
      </w:r>
    </w:p>
    <w:p w:rsidR="000A2121" w:rsidRPr="000A2121" w:rsidRDefault="000A2121" w:rsidP="006F196D">
      <w:pPr>
        <w:pStyle w:val="a3"/>
        <w:jc w:val="center"/>
        <w:rPr>
          <w:rFonts w:ascii="Times New Roman" w:hAnsi="Times New Roman"/>
          <w:b/>
          <w:sz w:val="24"/>
          <w:szCs w:val="24"/>
          <w:lang w:eastAsia="ru-RU"/>
        </w:rPr>
      </w:pPr>
      <w:r w:rsidRPr="000A2121">
        <w:rPr>
          <w:rFonts w:ascii="Times New Roman" w:hAnsi="Times New Roman"/>
          <w:b/>
          <w:sz w:val="24"/>
          <w:szCs w:val="24"/>
          <w:lang w:eastAsia="ru-RU"/>
        </w:rPr>
        <w:lastRenderedPageBreak/>
        <w:t>Пояснительная записка</w:t>
      </w:r>
    </w:p>
    <w:p w:rsidR="000A2121" w:rsidRPr="00EB25D7" w:rsidRDefault="000A2121" w:rsidP="00EB25D7">
      <w:pPr>
        <w:pStyle w:val="a5"/>
        <w:spacing w:after="0" w:afterAutospacing="0"/>
        <w:ind w:firstLine="708"/>
        <w:jc w:val="both"/>
        <w:textAlignment w:val="top"/>
      </w:pPr>
      <w:r w:rsidRPr="00EB25D7">
        <w:t xml:space="preserve">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педагогу. Педагог - это не профессия, это образ жизни. Современный ритм жизни требует от педагога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p>
    <w:p w:rsidR="0008553E" w:rsidRDefault="000A2121" w:rsidP="0008553E">
      <w:pPr>
        <w:pStyle w:val="a5"/>
        <w:spacing w:before="0" w:beforeAutospacing="0" w:after="0" w:afterAutospacing="0"/>
        <w:ind w:firstLine="720"/>
        <w:jc w:val="both"/>
        <w:textAlignment w:val="top"/>
      </w:pPr>
      <w:r w:rsidRPr="00EB25D7">
        <w:t>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сложности при  наборе детей в объединения - вот далеко не полный перечень невзгод, подстерегающих педагога-новичка. Часто молодые педагоги  испытывают чувство неуверенности в своих действиях, вследствие чего возникают проблемы с дисциплиной. По данным психолога М.В. Зязько, 82% начинающих педагогов ставит на первое место именно плохую дисциплину на  занятиях.</w:t>
      </w:r>
    </w:p>
    <w:p w:rsidR="000A2121" w:rsidRPr="00EB25D7" w:rsidRDefault="000A2121" w:rsidP="0008553E">
      <w:pPr>
        <w:pStyle w:val="a5"/>
        <w:spacing w:before="0" w:beforeAutospacing="0" w:after="0" w:afterAutospacing="0"/>
        <w:ind w:firstLine="720"/>
        <w:jc w:val="both"/>
        <w:textAlignment w:val="top"/>
      </w:pPr>
      <w:r w:rsidRPr="00EB25D7">
        <w:t>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учреждения.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w:t>
      </w:r>
    </w:p>
    <w:p w:rsidR="000A2121" w:rsidRPr="00EB25D7" w:rsidRDefault="000A2121" w:rsidP="000A2121">
      <w:pPr>
        <w:pStyle w:val="a6"/>
        <w:jc w:val="right"/>
        <w:rPr>
          <w:rFonts w:ascii="Times New Roman" w:hAnsi="Times New Roman"/>
          <w:color w:val="984806"/>
          <w:sz w:val="24"/>
          <w:szCs w:val="24"/>
        </w:rPr>
      </w:pPr>
    </w:p>
    <w:p w:rsidR="00EB25D7" w:rsidRDefault="000A2121" w:rsidP="0008553E">
      <w:pPr>
        <w:pStyle w:val="a6"/>
        <w:jc w:val="both"/>
        <w:rPr>
          <w:rFonts w:ascii="Times New Roman" w:hAnsi="Times New Roman"/>
          <w:b w:val="0"/>
          <w:sz w:val="24"/>
          <w:szCs w:val="24"/>
        </w:rPr>
      </w:pPr>
      <w:r w:rsidRPr="00EB25D7">
        <w:rPr>
          <w:rFonts w:ascii="Times New Roman" w:hAnsi="Times New Roman"/>
          <w:color w:val="984806"/>
          <w:sz w:val="24"/>
          <w:szCs w:val="24"/>
        </w:rPr>
        <w:tab/>
      </w:r>
      <w:r w:rsidRPr="00EB25D7">
        <w:rPr>
          <w:rFonts w:ascii="Times New Roman" w:hAnsi="Times New Roman"/>
          <w:b w:val="0"/>
          <w:sz w:val="24"/>
          <w:szCs w:val="24"/>
        </w:rPr>
        <w:t>В нашей школе работа</w:t>
      </w:r>
      <w:r w:rsidR="00782B2D" w:rsidRPr="00EB25D7">
        <w:rPr>
          <w:rFonts w:ascii="Times New Roman" w:hAnsi="Times New Roman"/>
          <w:b w:val="0"/>
          <w:sz w:val="24"/>
          <w:szCs w:val="24"/>
        </w:rPr>
        <w:t>е</w:t>
      </w:r>
      <w:r w:rsidRPr="00EB25D7">
        <w:rPr>
          <w:rFonts w:ascii="Times New Roman" w:hAnsi="Times New Roman"/>
          <w:b w:val="0"/>
          <w:sz w:val="24"/>
          <w:szCs w:val="24"/>
        </w:rPr>
        <w:t xml:space="preserve">т </w:t>
      </w:r>
      <w:r w:rsidR="00782B2D" w:rsidRPr="00EB25D7">
        <w:rPr>
          <w:rFonts w:ascii="Times New Roman" w:hAnsi="Times New Roman"/>
          <w:b w:val="0"/>
          <w:sz w:val="24"/>
          <w:szCs w:val="24"/>
        </w:rPr>
        <w:t>один</w:t>
      </w:r>
      <w:r w:rsidRPr="00EB25D7">
        <w:rPr>
          <w:rFonts w:ascii="Times New Roman" w:hAnsi="Times New Roman"/>
          <w:b w:val="0"/>
          <w:sz w:val="24"/>
          <w:szCs w:val="24"/>
        </w:rPr>
        <w:t xml:space="preserve"> начинающи</w:t>
      </w:r>
      <w:r w:rsidR="00782B2D" w:rsidRPr="00EB25D7">
        <w:rPr>
          <w:rFonts w:ascii="Times New Roman" w:hAnsi="Times New Roman"/>
          <w:b w:val="0"/>
          <w:sz w:val="24"/>
          <w:szCs w:val="24"/>
        </w:rPr>
        <w:t>й педагог</w:t>
      </w:r>
      <w:r w:rsidRPr="00EB25D7">
        <w:rPr>
          <w:rFonts w:ascii="Times New Roman" w:hAnsi="Times New Roman"/>
          <w:b w:val="0"/>
          <w:sz w:val="24"/>
          <w:szCs w:val="24"/>
        </w:rPr>
        <w:t xml:space="preserve">, им уделяется особое внимание. Сейчас </w:t>
      </w:r>
      <w:r w:rsidR="00782B2D" w:rsidRPr="00EB25D7">
        <w:rPr>
          <w:rFonts w:ascii="Times New Roman" w:hAnsi="Times New Roman"/>
          <w:b w:val="0"/>
          <w:sz w:val="24"/>
          <w:szCs w:val="24"/>
        </w:rPr>
        <w:t>педагогу</w:t>
      </w:r>
      <w:r w:rsidRPr="00EB25D7">
        <w:rPr>
          <w:rFonts w:ascii="Times New Roman" w:hAnsi="Times New Roman"/>
          <w:b w:val="0"/>
          <w:sz w:val="24"/>
          <w:szCs w:val="24"/>
        </w:rPr>
        <w:t xml:space="preserve"> необходима профессиональная поддержка  и помощь опытных педагогов. К ним прикреплены наставники из числа учителей нашей школы.</w:t>
      </w:r>
    </w:p>
    <w:p w:rsidR="0008553E" w:rsidRPr="00EB25D7" w:rsidRDefault="0008553E" w:rsidP="0008553E">
      <w:pPr>
        <w:pStyle w:val="a6"/>
        <w:jc w:val="both"/>
        <w:rPr>
          <w:rFonts w:ascii="Times New Roman" w:hAnsi="Times New Roman"/>
          <w:b w:val="0"/>
          <w:sz w:val="24"/>
          <w:szCs w:val="24"/>
        </w:rPr>
      </w:pPr>
    </w:p>
    <w:p w:rsidR="0008553E" w:rsidRPr="00B130E5" w:rsidRDefault="000A2121" w:rsidP="00B130E5">
      <w:pPr>
        <w:spacing w:line="240" w:lineRule="auto"/>
        <w:ind w:firstLine="709"/>
        <w:jc w:val="both"/>
        <w:rPr>
          <w:rFonts w:ascii="Times New Roman" w:eastAsia="Times New Roman" w:hAnsi="Times New Roman" w:cs="Times New Roman"/>
          <w:b/>
          <w:color w:val="000000"/>
          <w:sz w:val="24"/>
          <w:szCs w:val="24"/>
        </w:rPr>
      </w:pPr>
      <w:r w:rsidRPr="00EB25D7">
        <w:rPr>
          <w:rFonts w:ascii="Times New Roman" w:eastAsia="Times New Roman" w:hAnsi="Times New Roman" w:cs="Times New Roman"/>
          <w:b/>
          <w:sz w:val="24"/>
          <w:szCs w:val="24"/>
        </w:rPr>
        <w:t xml:space="preserve">Цели наставничества: </w:t>
      </w:r>
      <w:r w:rsidRPr="00EB25D7">
        <w:rPr>
          <w:rFonts w:ascii="Times New Roman" w:eastAsia="Times New Roman" w:hAnsi="Times New Roman" w:cs="Times New Roman"/>
          <w:sz w:val="24"/>
          <w:szCs w:val="24"/>
        </w:rPr>
        <w:t>наставничество создано с целью научно-методического сопровождения деятельности начинающих  педагогов,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Pr="00EB25D7">
        <w:rPr>
          <w:rFonts w:ascii="Times New Roman" w:eastAsia="Times New Roman" w:hAnsi="Times New Roman" w:cs="Times New Roman"/>
          <w:b/>
          <w:color w:val="000000"/>
          <w:sz w:val="24"/>
          <w:szCs w:val="24"/>
        </w:rPr>
        <w:t xml:space="preserve"> </w:t>
      </w:r>
    </w:p>
    <w:p w:rsidR="000A2121" w:rsidRPr="00EB25D7" w:rsidRDefault="000A2121" w:rsidP="000A2121">
      <w:pPr>
        <w:jc w:val="both"/>
        <w:rPr>
          <w:rFonts w:ascii="Times New Roman" w:eastAsia="Times New Roman" w:hAnsi="Times New Roman" w:cs="Times New Roman"/>
          <w:sz w:val="24"/>
          <w:szCs w:val="24"/>
        </w:rPr>
      </w:pPr>
      <w:r w:rsidRPr="00EB25D7">
        <w:rPr>
          <w:rFonts w:ascii="Times New Roman" w:eastAsia="Times New Roman" w:hAnsi="Times New Roman" w:cs="Times New Roman"/>
          <w:b/>
          <w:sz w:val="24"/>
          <w:szCs w:val="24"/>
        </w:rPr>
        <w:t>Задачи</w:t>
      </w:r>
      <w:r w:rsidRPr="00EB25D7">
        <w:rPr>
          <w:rFonts w:ascii="Times New Roman" w:eastAsia="Times New Roman" w:hAnsi="Times New Roman" w:cs="Times New Roman"/>
          <w:sz w:val="24"/>
          <w:szCs w:val="24"/>
        </w:rPr>
        <w:t>:</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дифференцированно и целенаправленно планировать методическую работу на основе выявленных потенциальных возможностей начинающего учителя;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повышать профессиональный уровень педагога с учетом его потребностей, затруднений, достижений;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 xml:space="preserve">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повышать продуктивность работы педагога и результативность учебно-</w:t>
      </w:r>
      <w:r w:rsidRPr="00EB25D7">
        <w:rPr>
          <w:rFonts w:ascii="Times New Roman" w:eastAsia="Times New Roman" w:hAnsi="Times New Roman" w:cs="Times New Roman"/>
          <w:sz w:val="24"/>
          <w:szCs w:val="24"/>
        </w:rPr>
        <w:softHyphen/>
        <w:t xml:space="preserve">воспитательного процесса в образовательном учреждении; </w:t>
      </w:r>
    </w:p>
    <w:p w:rsidR="000A2121" w:rsidRPr="00EB25D7" w:rsidRDefault="000A2121" w:rsidP="000A212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B25D7">
        <w:rPr>
          <w:rFonts w:ascii="Times New Roman" w:eastAsia="Times New Roman" w:hAnsi="Times New Roman" w:cs="Times New Roman"/>
          <w:sz w:val="24"/>
          <w:szCs w:val="24"/>
        </w:rPr>
        <w:t>создать условия для удовлетворения запросов по самообразованию начинающих педагогов</w:t>
      </w:r>
    </w:p>
    <w:p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Цель программы</w:t>
      </w:r>
      <w:r w:rsidRPr="00EB25D7">
        <w:rPr>
          <w:rFonts w:ascii="Times New Roman" w:hAnsi="Times New Roman"/>
          <w:sz w:val="24"/>
          <w:szCs w:val="24"/>
          <w:lang w:eastAsia="ru-RU"/>
        </w:rPr>
        <w:t>:</w:t>
      </w:r>
    </w:p>
    <w:p w:rsidR="006F196D" w:rsidRPr="00EB25D7" w:rsidRDefault="006F196D" w:rsidP="006F196D">
      <w:pPr>
        <w:pStyle w:val="a3"/>
        <w:jc w:val="both"/>
        <w:rPr>
          <w:rFonts w:ascii="Times New Roman" w:hAnsi="Times New Roman"/>
          <w:bCs/>
          <w:sz w:val="24"/>
          <w:szCs w:val="24"/>
          <w:lang w:eastAsia="ru-RU"/>
        </w:rPr>
      </w:pPr>
      <w:r w:rsidRPr="00EB25D7">
        <w:rPr>
          <w:rFonts w:ascii="Times New Roman" w:hAnsi="Times New Roman"/>
          <w:bCs/>
          <w:sz w:val="24"/>
          <w:szCs w:val="24"/>
          <w:lang w:eastAsia="ru-RU"/>
        </w:rPr>
        <w:t>формирование профессионально-адаптированного, компетентного молодого учителя-практика</w:t>
      </w:r>
    </w:p>
    <w:p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Задачи:</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помочь в личностной и социально-педагогической адаптации;</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включить учителей в самообразовательную и исследовательскую деятельность;</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развить профессиональное мышление и готовность к инновационным преобразованиям;</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оказать помощь в познании и творческом внедрении в учебно-воспитательный процесс достижений педагогической науки и передового опыта;</w:t>
      </w:r>
    </w:p>
    <w:p w:rsidR="006F196D" w:rsidRPr="00EB25D7" w:rsidRDefault="006F196D" w:rsidP="006F196D">
      <w:pPr>
        <w:pStyle w:val="a3"/>
        <w:numPr>
          <w:ilvl w:val="0"/>
          <w:numId w:val="1"/>
        </w:numPr>
        <w:jc w:val="both"/>
        <w:rPr>
          <w:rFonts w:ascii="Times New Roman" w:hAnsi="Times New Roman"/>
          <w:sz w:val="24"/>
          <w:szCs w:val="24"/>
          <w:lang w:eastAsia="ru-RU"/>
        </w:rPr>
      </w:pPr>
      <w:r w:rsidRPr="00EB25D7">
        <w:rPr>
          <w:rFonts w:ascii="Times New Roman" w:hAnsi="Times New Roman"/>
          <w:sz w:val="24"/>
          <w:szCs w:val="24"/>
          <w:lang w:eastAsia="ru-RU"/>
        </w:rPr>
        <w:t>стимулировать развитие индивидуального стиля творческой деятельности.</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jc w:val="both"/>
        <w:rPr>
          <w:rFonts w:ascii="Times New Roman" w:hAnsi="Times New Roman"/>
          <w:b/>
          <w:sz w:val="24"/>
          <w:szCs w:val="24"/>
          <w:lang w:eastAsia="ru-RU"/>
        </w:rPr>
      </w:pPr>
      <w:r w:rsidRPr="00EB25D7">
        <w:rPr>
          <w:rFonts w:ascii="Times New Roman" w:hAnsi="Times New Roman"/>
          <w:b/>
          <w:sz w:val="24"/>
          <w:szCs w:val="24"/>
          <w:lang w:eastAsia="ru-RU"/>
        </w:rPr>
        <w:t>Приоритетные направления реализации программы:</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Общение людей со схожими взглядами и проблемами.</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Обеспечение реализации образовательных запросов начинающих педагогов.</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Формирование уверенности в своем профессиональном росте.</w:t>
      </w:r>
    </w:p>
    <w:p w:rsidR="006F196D" w:rsidRPr="00EB25D7" w:rsidRDefault="006F196D" w:rsidP="006F196D">
      <w:pPr>
        <w:pStyle w:val="a3"/>
        <w:numPr>
          <w:ilvl w:val="0"/>
          <w:numId w:val="2"/>
        </w:numPr>
        <w:jc w:val="both"/>
        <w:rPr>
          <w:rFonts w:ascii="Times New Roman" w:hAnsi="Times New Roman"/>
          <w:sz w:val="24"/>
          <w:szCs w:val="24"/>
          <w:lang w:eastAsia="ru-RU"/>
        </w:rPr>
      </w:pPr>
      <w:r w:rsidRPr="00EB25D7">
        <w:rPr>
          <w:rFonts w:ascii="Times New Roman" w:hAnsi="Times New Roman"/>
          <w:sz w:val="24"/>
          <w:szCs w:val="24"/>
          <w:lang w:eastAsia="ru-RU"/>
        </w:rPr>
        <w:t>Оказание методической в становлении профессиональной компетентности.</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ind w:firstLine="360"/>
        <w:jc w:val="both"/>
        <w:rPr>
          <w:rFonts w:ascii="Times New Roman" w:hAnsi="Times New Roman"/>
          <w:sz w:val="24"/>
          <w:szCs w:val="24"/>
          <w:lang w:eastAsia="ru-RU"/>
        </w:rPr>
      </w:pPr>
      <w:r w:rsidRPr="00EB25D7">
        <w:rPr>
          <w:rFonts w:ascii="Times New Roman" w:hAnsi="Times New Roman"/>
          <w:sz w:val="24"/>
          <w:szCs w:val="24"/>
          <w:lang w:eastAsia="ru-RU"/>
        </w:rPr>
        <w:t>В основе программы лежит принцип поэтапности адаптации и развития профессионализма молодого учителя. Центральное звено в организации помощи молодому преподавателю - это предварительная работа с ним. Такая помощь носит:</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предварительно-профилактический характер с охватом всей группы молодых учителей;</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индивидуально-предупредительный характер, связанный с конкретной подготовкой к урокам и различным мероприятиям;</w:t>
      </w:r>
    </w:p>
    <w:p w:rsidR="006F196D" w:rsidRPr="00EB25D7" w:rsidRDefault="006F196D" w:rsidP="006F196D">
      <w:pPr>
        <w:pStyle w:val="a3"/>
        <w:numPr>
          <w:ilvl w:val="0"/>
          <w:numId w:val="3"/>
        </w:numPr>
        <w:jc w:val="both"/>
        <w:rPr>
          <w:rFonts w:ascii="Times New Roman" w:hAnsi="Times New Roman"/>
          <w:sz w:val="24"/>
          <w:szCs w:val="24"/>
          <w:lang w:eastAsia="ru-RU"/>
        </w:rPr>
      </w:pPr>
      <w:r w:rsidRPr="00EB25D7">
        <w:rPr>
          <w:rFonts w:ascii="Times New Roman" w:hAnsi="Times New Roman"/>
          <w:sz w:val="24"/>
          <w:szCs w:val="24"/>
          <w:lang w:eastAsia="ru-RU"/>
        </w:rPr>
        <w:t>курирующий характер процесса деятельности молодого учителя.</w:t>
      </w:r>
    </w:p>
    <w:p w:rsidR="006F196D" w:rsidRPr="00EB25D7" w:rsidRDefault="006F196D" w:rsidP="006F196D">
      <w:pPr>
        <w:pStyle w:val="a3"/>
        <w:jc w:val="both"/>
        <w:rPr>
          <w:rFonts w:ascii="Times New Roman" w:hAnsi="Times New Roman"/>
          <w:sz w:val="24"/>
          <w:szCs w:val="24"/>
          <w:lang w:eastAsia="ru-RU"/>
        </w:rPr>
      </w:pPr>
    </w:p>
    <w:p w:rsidR="006F196D" w:rsidRPr="00EB25D7" w:rsidRDefault="006F196D" w:rsidP="006F196D">
      <w:pPr>
        <w:pStyle w:val="a3"/>
        <w:jc w:val="both"/>
        <w:rPr>
          <w:rFonts w:ascii="Times New Roman" w:hAnsi="Times New Roman"/>
          <w:sz w:val="24"/>
          <w:szCs w:val="24"/>
          <w:lang w:eastAsia="ru-RU"/>
        </w:rPr>
      </w:pPr>
      <w:r w:rsidRPr="00EB25D7">
        <w:rPr>
          <w:rFonts w:ascii="Times New Roman" w:hAnsi="Times New Roman"/>
          <w:b/>
          <w:sz w:val="24"/>
          <w:szCs w:val="24"/>
          <w:lang w:eastAsia="ru-RU"/>
        </w:rPr>
        <w:t>Методы проведения занятий.</w:t>
      </w:r>
      <w:r w:rsidRPr="00EB25D7">
        <w:rPr>
          <w:rFonts w:ascii="Times New Roman" w:hAnsi="Times New Roman"/>
          <w:sz w:val="24"/>
          <w:szCs w:val="24"/>
          <w:lang w:eastAsia="ru-RU"/>
        </w:rPr>
        <w:t xml:space="preserve"> Для реализации этой программы привлекаются опытные педагоги, руководители МО. Занятия проходят в разнообразной форме: семинары, лекции, конференции, индивидуальные консультации и др. Каждое занятие логически вытекает из предыдущего и является в содержательном плане основой для последующего. Продолжительность и интенсивность встреч варьируется в зависимости от потребностей молодых специалистов. Для более успешного прохождения этапов адаптации, каждое направление оснащено методическим сопровождением.</w:t>
      </w:r>
    </w:p>
    <w:p w:rsidR="006F196D" w:rsidRPr="00EB25D7" w:rsidRDefault="006F196D" w:rsidP="006F196D">
      <w:pPr>
        <w:pStyle w:val="a3"/>
        <w:jc w:val="both"/>
        <w:rPr>
          <w:rFonts w:ascii="Times New Roman" w:hAnsi="Times New Roman"/>
          <w:sz w:val="24"/>
          <w:szCs w:val="24"/>
          <w:lang w:eastAsia="ru-RU"/>
        </w:rPr>
      </w:pPr>
    </w:p>
    <w:p w:rsidR="00B130E5" w:rsidRDefault="00B130E5" w:rsidP="00651143">
      <w:pPr>
        <w:pStyle w:val="a3"/>
        <w:jc w:val="both"/>
        <w:rPr>
          <w:rFonts w:ascii="Times New Roman" w:hAnsi="Times New Roman"/>
          <w:b/>
          <w:sz w:val="24"/>
          <w:szCs w:val="24"/>
          <w:lang w:eastAsia="ru-RU"/>
        </w:rPr>
      </w:pPr>
    </w:p>
    <w:p w:rsidR="00B130E5" w:rsidRDefault="00B130E5" w:rsidP="00651143">
      <w:pPr>
        <w:pStyle w:val="a3"/>
        <w:jc w:val="both"/>
        <w:rPr>
          <w:rFonts w:ascii="Times New Roman" w:hAnsi="Times New Roman"/>
          <w:b/>
          <w:sz w:val="24"/>
          <w:szCs w:val="24"/>
          <w:lang w:eastAsia="ru-RU"/>
        </w:rPr>
      </w:pPr>
    </w:p>
    <w:p w:rsidR="00081FAD" w:rsidRDefault="00081FAD" w:rsidP="00651143">
      <w:pPr>
        <w:pStyle w:val="a3"/>
        <w:jc w:val="both"/>
        <w:rPr>
          <w:rFonts w:ascii="Times New Roman" w:hAnsi="Times New Roman"/>
          <w:b/>
          <w:sz w:val="24"/>
          <w:szCs w:val="24"/>
          <w:lang w:eastAsia="ru-RU"/>
        </w:rPr>
      </w:pPr>
    </w:p>
    <w:p w:rsidR="00081FAD" w:rsidRDefault="00081FAD" w:rsidP="00651143">
      <w:pPr>
        <w:pStyle w:val="a3"/>
        <w:jc w:val="both"/>
        <w:rPr>
          <w:rFonts w:ascii="Times New Roman" w:hAnsi="Times New Roman"/>
          <w:b/>
          <w:sz w:val="24"/>
          <w:szCs w:val="24"/>
          <w:lang w:eastAsia="ru-RU"/>
        </w:rPr>
      </w:pPr>
    </w:p>
    <w:p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b/>
          <w:sz w:val="24"/>
          <w:szCs w:val="24"/>
          <w:lang w:eastAsia="ru-RU"/>
        </w:rPr>
        <w:t>Планируемые результаты:</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Освоение на практике концептуальных основ воспитания, формирование профессионального мастерства воспитателя.</w:t>
      </w:r>
    </w:p>
    <w:p w:rsidR="00651143" w:rsidRPr="00EB25D7" w:rsidRDefault="00651143" w:rsidP="00651143">
      <w:pPr>
        <w:pStyle w:val="a3"/>
        <w:jc w:val="both"/>
        <w:rPr>
          <w:rFonts w:ascii="Times New Roman" w:hAnsi="Times New Roman"/>
          <w:sz w:val="24"/>
          <w:szCs w:val="24"/>
          <w:lang w:eastAsia="ru-RU"/>
        </w:rPr>
      </w:pPr>
    </w:p>
    <w:p w:rsidR="00651143" w:rsidRPr="00EB25D7" w:rsidRDefault="00651143" w:rsidP="00651143">
      <w:pPr>
        <w:pStyle w:val="a3"/>
        <w:numPr>
          <w:ilvl w:val="0"/>
          <w:numId w:val="4"/>
        </w:numPr>
        <w:jc w:val="both"/>
        <w:rPr>
          <w:rFonts w:ascii="Times New Roman" w:hAnsi="Times New Roman"/>
          <w:b/>
          <w:sz w:val="24"/>
          <w:szCs w:val="24"/>
          <w:lang w:eastAsia="ru-RU"/>
        </w:rPr>
      </w:pPr>
      <w:r w:rsidRPr="00EB25D7">
        <w:rPr>
          <w:rFonts w:ascii="Times New Roman" w:hAnsi="Times New Roman"/>
          <w:b/>
          <w:sz w:val="24"/>
          <w:szCs w:val="24"/>
          <w:lang w:eastAsia="ru-RU"/>
        </w:rPr>
        <w:t>Социология образования. Ученик в социуме</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Осуществление этого направления программы предусматривает знакомство с социологией образования; со связями школы с семьей и общественностью, с социумом своего образовательного учреждения. </w:t>
      </w:r>
    </w:p>
    <w:p w:rsidR="00651143" w:rsidRPr="00EB25D7" w:rsidRDefault="00651143" w:rsidP="00651143">
      <w:pPr>
        <w:pStyle w:val="a3"/>
        <w:jc w:val="both"/>
        <w:rPr>
          <w:rFonts w:ascii="Times New Roman" w:hAnsi="Times New Roman"/>
          <w:b/>
          <w:sz w:val="24"/>
          <w:szCs w:val="24"/>
          <w:lang w:eastAsia="ru-RU"/>
        </w:rPr>
      </w:pPr>
      <w:r w:rsidRPr="00EB25D7">
        <w:rPr>
          <w:rFonts w:ascii="Times New Roman" w:hAnsi="Times New Roman"/>
          <w:sz w:val="24"/>
          <w:szCs w:val="24"/>
          <w:lang w:eastAsia="ru-RU"/>
        </w:rPr>
        <w:br/>
      </w:r>
      <w:r w:rsidRPr="00EB25D7">
        <w:rPr>
          <w:rFonts w:ascii="Times New Roman" w:hAnsi="Times New Roman"/>
          <w:b/>
          <w:sz w:val="24"/>
          <w:szCs w:val="24"/>
          <w:lang w:eastAsia="ru-RU"/>
        </w:rPr>
        <w:t>Планируемые результаты:</w:t>
      </w:r>
    </w:p>
    <w:p w:rsidR="00651143" w:rsidRPr="00EB25D7" w:rsidRDefault="00651143" w:rsidP="00651143">
      <w:pPr>
        <w:pStyle w:val="a3"/>
        <w:jc w:val="both"/>
        <w:rPr>
          <w:rFonts w:ascii="Times New Roman" w:hAnsi="Times New Roman"/>
          <w:sz w:val="24"/>
          <w:szCs w:val="24"/>
          <w:lang w:eastAsia="ru-RU"/>
        </w:rPr>
      </w:pPr>
      <w:r w:rsidRPr="00EB25D7">
        <w:rPr>
          <w:rFonts w:ascii="Times New Roman" w:hAnsi="Times New Roman"/>
          <w:sz w:val="24"/>
          <w:szCs w:val="24"/>
          <w:lang w:eastAsia="ru-RU"/>
        </w:rPr>
        <w:t>Умение ориентироваться в общих и частных вопросах социально-педагогической работы с учащимися и их родителями. Грамотное реагирование на запросы школьного социума.</w:t>
      </w:r>
    </w:p>
    <w:p w:rsidR="00651143" w:rsidRPr="00EB25D7" w:rsidRDefault="00651143" w:rsidP="00651143">
      <w:pPr>
        <w:pStyle w:val="a3"/>
        <w:jc w:val="both"/>
        <w:rPr>
          <w:rFonts w:ascii="Times New Roman" w:hAnsi="Times New Roman"/>
          <w:sz w:val="24"/>
          <w:szCs w:val="24"/>
        </w:rPr>
      </w:pPr>
    </w:p>
    <w:p w:rsidR="00651143" w:rsidRPr="00EB25D7" w:rsidRDefault="00651143" w:rsidP="00651143">
      <w:pPr>
        <w:pStyle w:val="a3"/>
        <w:jc w:val="both"/>
        <w:rPr>
          <w:rFonts w:ascii="Times New Roman" w:hAnsi="Times New Roman"/>
          <w:sz w:val="24"/>
          <w:szCs w:val="24"/>
        </w:rPr>
      </w:pPr>
    </w:p>
    <w:p w:rsidR="00651143" w:rsidRPr="00EB25D7" w:rsidRDefault="00651143" w:rsidP="00651143">
      <w:pPr>
        <w:pStyle w:val="a3"/>
        <w:shd w:val="clear" w:color="auto" w:fill="FFFFFF" w:themeFill="background1"/>
        <w:jc w:val="center"/>
        <w:rPr>
          <w:rFonts w:ascii="Times New Roman" w:hAnsi="Times New Roman"/>
          <w:b/>
          <w:sz w:val="24"/>
          <w:szCs w:val="24"/>
        </w:rPr>
      </w:pPr>
      <w:r w:rsidRPr="00EB25D7">
        <w:rPr>
          <w:rFonts w:ascii="Times New Roman" w:hAnsi="Times New Roman"/>
          <w:b/>
          <w:sz w:val="24"/>
          <w:szCs w:val="24"/>
          <w:shd w:val="clear" w:color="auto" w:fill="F2F2F2"/>
        </w:rPr>
        <w:t>Формы и методы работы с молодыми специалистами</w:t>
      </w:r>
    </w:p>
    <w:p w:rsidR="00651143" w:rsidRPr="00EB25D7" w:rsidRDefault="004D3532" w:rsidP="00651143">
      <w:pPr>
        <w:pStyle w:val="a3"/>
        <w:jc w:val="center"/>
        <w:rPr>
          <w:rFonts w:ascii="Times New Roman" w:hAnsi="Times New Roman"/>
          <w:sz w:val="24"/>
          <w:szCs w:val="24"/>
        </w:rPr>
      </w:pPr>
      <w:r>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80.3pt;margin-top:7.15pt;width:9pt;height:33.75pt;z-index:251654656" fillcolor="black" strokecolor="#f2f2f2" strokeweight="3pt">
            <v:shadow on="t" type="perspective" color="#7f7f7f" opacity=".5" offset="1pt" offset2="-1pt"/>
            <v:textbox style="layout-flow:vertical-ideographic"/>
          </v:shape>
        </w:pict>
      </w:r>
    </w:p>
    <w:p w:rsidR="00651143" w:rsidRPr="00EB25D7" w:rsidRDefault="00651143" w:rsidP="00651143">
      <w:pPr>
        <w:pStyle w:val="a3"/>
        <w:jc w:val="center"/>
        <w:rPr>
          <w:rFonts w:ascii="Times New Roman" w:hAnsi="Times New Roman"/>
          <w:sz w:val="24"/>
          <w:szCs w:val="24"/>
        </w:rPr>
      </w:pPr>
    </w:p>
    <w:p w:rsidR="00651143" w:rsidRPr="00EB25D7" w:rsidRDefault="00651143" w:rsidP="00651143">
      <w:pPr>
        <w:pStyle w:val="a3"/>
        <w:jc w:val="center"/>
        <w:rPr>
          <w:rFonts w:ascii="Times New Roman" w:hAnsi="Times New Roman"/>
          <w:sz w:val="24"/>
          <w:szCs w:val="24"/>
        </w:rPr>
      </w:pPr>
    </w:p>
    <w:tbl>
      <w:tblPr>
        <w:tblW w:w="0" w:type="auto"/>
        <w:jc w:val="center"/>
        <w:tblLook w:val="04A0"/>
      </w:tblPr>
      <w:tblGrid>
        <w:gridCol w:w="4328"/>
        <w:gridCol w:w="929"/>
        <w:gridCol w:w="4314"/>
      </w:tblGrid>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shd w:val="clear" w:color="auto" w:fill="F2F2F2"/>
              </w:rPr>
              <w:t>Консультирование:</w:t>
            </w:r>
            <w:r w:rsidRPr="00EB25D7">
              <w:rPr>
                <w:rFonts w:ascii="Times New Roman" w:hAnsi="Times New Roman"/>
                <w:b/>
                <w:sz w:val="24"/>
                <w:szCs w:val="24"/>
              </w:rPr>
              <w:t xml:space="preserve"> </w:t>
            </w:r>
          </w:p>
        </w:tc>
        <w:tc>
          <w:tcPr>
            <w:tcW w:w="992" w:type="dxa"/>
          </w:tcPr>
          <w:p w:rsidR="00651143" w:rsidRPr="00EB25D7" w:rsidRDefault="00651143" w:rsidP="0093453F">
            <w:pPr>
              <w:pStyle w:val="a3"/>
              <w:jc w:val="both"/>
              <w:rPr>
                <w:rFonts w:ascii="Times New Roman" w:hAnsi="Times New Roman"/>
                <w:b/>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b/>
                <w:sz w:val="24"/>
                <w:szCs w:val="24"/>
              </w:rPr>
            </w:pPr>
            <w:r w:rsidRPr="00EB25D7">
              <w:rPr>
                <w:rFonts w:ascii="Times New Roman" w:hAnsi="Times New Roman"/>
                <w:b/>
                <w:sz w:val="24"/>
                <w:szCs w:val="24"/>
              </w:rPr>
              <w:t>Активные методы:</w:t>
            </w:r>
          </w:p>
        </w:tc>
      </w:tr>
      <w:tr w:rsidR="00651143" w:rsidRPr="00EB25D7" w:rsidTr="0093453F">
        <w:trPr>
          <w:trHeight w:val="912"/>
          <w:jc w:val="center"/>
        </w:trPr>
        <w:tc>
          <w:tcPr>
            <w:tcW w:w="4503" w:type="dxa"/>
          </w:tcPr>
          <w:p w:rsidR="00651143" w:rsidRPr="00EB25D7" w:rsidRDefault="004D3532" w:rsidP="0093453F">
            <w:pPr>
              <w:pStyle w:val="a3"/>
              <w:jc w:val="center"/>
              <w:rPr>
                <w:rFonts w:ascii="Times New Roman" w:hAnsi="Times New Roman"/>
                <w:sz w:val="24"/>
                <w:szCs w:val="24"/>
              </w:rPr>
            </w:pPr>
            <w:r>
              <w:rPr>
                <w:rFonts w:ascii="Times New Roman" w:hAnsi="Times New Roman"/>
                <w:noProof/>
                <w:sz w:val="24"/>
                <w:szCs w:val="24"/>
                <w:lang w:eastAsia="ru-RU"/>
              </w:rPr>
              <w:pict>
                <v:shape id="_x0000_s1026" type="#_x0000_t67" style="position:absolute;left:0;text-align:left;margin-left:105.2pt;margin-top:3.7pt;width:9pt;height:37.5pt;z-index:251655680;mso-position-horizontal-relative:text;mso-position-vertical-relative:text" fillcolor="black" strokecolor="#f2f2f2" strokeweight="3pt">
                  <v:shadow on="t" type="perspective" color="#7f7f7f" opacity=".5" offset="1pt" offset2="-1pt"/>
                  <v:textbox style="layout-flow:vertical-ideographic"/>
                </v:shape>
              </w:pic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tcPr>
          <w:p w:rsidR="00651143" w:rsidRPr="00EB25D7" w:rsidRDefault="004D3532" w:rsidP="0093453F">
            <w:pPr>
              <w:pStyle w:val="a3"/>
              <w:jc w:val="both"/>
              <w:rPr>
                <w:rFonts w:ascii="Times New Roman" w:hAnsi="Times New Roman"/>
                <w:sz w:val="24"/>
                <w:szCs w:val="24"/>
              </w:rPr>
            </w:pPr>
            <w:r>
              <w:rPr>
                <w:rFonts w:ascii="Times New Roman" w:hAnsi="Times New Roman"/>
                <w:noProof/>
                <w:sz w:val="24"/>
                <w:szCs w:val="24"/>
                <w:lang w:eastAsia="ru-RU"/>
              </w:rPr>
              <w:pict>
                <v:shape id="_x0000_s1027" type="#_x0000_t67" style="position:absolute;left:0;text-align:left;margin-left:104.2pt;margin-top:3.7pt;width:9pt;height:37.5pt;z-index:251656704;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 xml:space="preserve">Групповое </w: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Семинары</w:t>
            </w:r>
          </w:p>
        </w:tc>
      </w:tr>
      <w:tr w:rsidR="00651143" w:rsidRPr="00EB25D7" w:rsidTr="00651143">
        <w:trPr>
          <w:jc w:val="center"/>
        </w:trPr>
        <w:tc>
          <w:tcPr>
            <w:tcW w:w="4503" w:type="dxa"/>
          </w:tcPr>
          <w:p w:rsidR="00651143" w:rsidRPr="00EB25D7" w:rsidRDefault="00651143" w:rsidP="0093453F">
            <w:pPr>
              <w:pStyle w:val="a3"/>
              <w:jc w:val="center"/>
              <w:rPr>
                <w:rFonts w:ascii="Times New Roman" w:hAnsi="Times New Roman"/>
                <w:sz w:val="24"/>
                <w:szCs w:val="24"/>
              </w:rPr>
            </w:pP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Практические занятия</w:t>
            </w:r>
          </w:p>
        </w:tc>
      </w:tr>
      <w:tr w:rsidR="00651143" w:rsidRPr="00EB25D7" w:rsidTr="00651143">
        <w:trPr>
          <w:jc w:val="center"/>
        </w:trPr>
        <w:tc>
          <w:tcPr>
            <w:tcW w:w="4503"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Индивидуальное</w:t>
            </w: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Неделя молодого педагога</w:t>
            </w:r>
          </w:p>
        </w:tc>
      </w:tr>
      <w:tr w:rsidR="00651143" w:rsidRPr="00EB25D7" w:rsidTr="00651143">
        <w:trPr>
          <w:jc w:val="center"/>
        </w:trPr>
        <w:tc>
          <w:tcPr>
            <w:tcW w:w="4503" w:type="dxa"/>
          </w:tcPr>
          <w:p w:rsidR="00651143" w:rsidRPr="00EB25D7" w:rsidRDefault="00651143" w:rsidP="0093453F">
            <w:pPr>
              <w:pStyle w:val="a3"/>
              <w:jc w:val="center"/>
              <w:rPr>
                <w:rFonts w:ascii="Times New Roman" w:hAnsi="Times New Roman"/>
                <w:sz w:val="24"/>
                <w:szCs w:val="24"/>
              </w:rPr>
            </w:pPr>
          </w:p>
        </w:tc>
        <w:tc>
          <w:tcPr>
            <w:tcW w:w="992" w:type="dxa"/>
          </w:tcPr>
          <w:p w:rsidR="00651143" w:rsidRPr="00EB25D7" w:rsidRDefault="00651143" w:rsidP="0093453F">
            <w:pPr>
              <w:pStyle w:val="a3"/>
              <w:jc w:val="both"/>
              <w:rPr>
                <w:rFonts w:ascii="Times New Roman" w:hAnsi="Times New Roman"/>
                <w:sz w:val="24"/>
                <w:szCs w:val="24"/>
              </w:rPr>
            </w:pPr>
          </w:p>
        </w:tc>
        <w:tc>
          <w:tcPr>
            <w:tcW w:w="4536" w:type="dxa"/>
            <w:shd w:val="clear" w:color="auto" w:fill="FFFFFF" w:themeFill="background1"/>
          </w:tcPr>
          <w:p w:rsidR="00651143" w:rsidRPr="00EB25D7" w:rsidRDefault="00651143" w:rsidP="0093453F">
            <w:pPr>
              <w:pStyle w:val="a3"/>
              <w:jc w:val="center"/>
              <w:rPr>
                <w:rFonts w:ascii="Times New Roman" w:hAnsi="Times New Roman"/>
                <w:sz w:val="24"/>
                <w:szCs w:val="24"/>
              </w:rPr>
            </w:pPr>
            <w:r w:rsidRPr="00EB25D7">
              <w:rPr>
                <w:rFonts w:ascii="Times New Roman" w:hAnsi="Times New Roman"/>
                <w:sz w:val="24"/>
                <w:szCs w:val="24"/>
              </w:rPr>
              <w:t>Ярмарка педагогических идей</w:t>
            </w:r>
          </w:p>
        </w:tc>
      </w:tr>
    </w:tbl>
    <w:p w:rsidR="00651143" w:rsidRPr="00EB25D7" w:rsidRDefault="00651143" w:rsidP="00651143">
      <w:pPr>
        <w:pStyle w:val="a3"/>
        <w:jc w:val="both"/>
        <w:rPr>
          <w:rFonts w:ascii="Times New Roman" w:hAnsi="Times New Roman"/>
          <w:sz w:val="24"/>
          <w:szCs w:val="24"/>
          <w:lang w:eastAsia="ru-RU"/>
        </w:rPr>
      </w:pPr>
    </w:p>
    <w:p w:rsidR="00651143" w:rsidRPr="00EB25D7" w:rsidRDefault="00651143" w:rsidP="00651143">
      <w:pPr>
        <w:pStyle w:val="a3"/>
        <w:ind w:firstLine="708"/>
        <w:jc w:val="both"/>
        <w:rPr>
          <w:rFonts w:ascii="Times New Roman" w:hAnsi="Times New Roman"/>
          <w:sz w:val="24"/>
          <w:szCs w:val="24"/>
          <w:lang w:eastAsia="ru-RU"/>
        </w:rPr>
      </w:pPr>
      <w:r w:rsidRPr="00EB25D7">
        <w:rPr>
          <w:rFonts w:ascii="Times New Roman" w:hAnsi="Times New Roman"/>
          <w:sz w:val="24"/>
          <w:szCs w:val="24"/>
          <w:lang w:eastAsia="ru-RU"/>
        </w:rPr>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 Сегодня  наставничество 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 Процесс наставничества затрагивает интересы  трех субъектов взаимодействия: обучаемого, самого наставника и организации-работодателя.</w:t>
      </w:r>
    </w:p>
    <w:p w:rsidR="00651143" w:rsidRPr="00EB25D7" w:rsidRDefault="00651143" w:rsidP="00651143">
      <w:pPr>
        <w:pStyle w:val="a3"/>
        <w:ind w:firstLine="708"/>
        <w:jc w:val="both"/>
        <w:rPr>
          <w:rFonts w:ascii="Times New Roman" w:hAnsi="Times New Roman"/>
          <w:sz w:val="24"/>
          <w:szCs w:val="24"/>
          <w:lang w:eastAsia="ru-RU"/>
        </w:rPr>
      </w:pPr>
    </w:p>
    <w:tbl>
      <w:tblPr>
        <w:tblW w:w="0" w:type="auto"/>
        <w:jc w:val="center"/>
        <w:tblLook w:val="04A0"/>
      </w:tblPr>
      <w:tblGrid>
        <w:gridCol w:w="3190"/>
        <w:gridCol w:w="3190"/>
        <w:gridCol w:w="3191"/>
      </w:tblGrid>
      <w:tr w:rsidR="00651143" w:rsidRPr="00EB25D7" w:rsidTr="00651143">
        <w:trPr>
          <w:trHeight w:val="250"/>
          <w:jc w:val="center"/>
        </w:trPr>
        <w:tc>
          <w:tcPr>
            <w:tcW w:w="14420" w:type="dxa"/>
            <w:gridSpan w:val="3"/>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shd w:val="clear" w:color="auto" w:fill="F2F2F2"/>
                <w:lang w:eastAsia="ru-RU"/>
              </w:rPr>
              <w:t>Наставничество</w:t>
            </w:r>
            <w:r w:rsidRPr="00EB25D7">
              <w:rPr>
                <w:rFonts w:ascii="Times New Roman" w:hAnsi="Times New Roman"/>
                <w:b/>
                <w:sz w:val="24"/>
                <w:szCs w:val="24"/>
                <w:lang w:eastAsia="ru-RU"/>
              </w:rPr>
              <w:t xml:space="preserve"> </w:t>
            </w:r>
          </w:p>
        </w:tc>
      </w:tr>
      <w:tr w:rsidR="00651143" w:rsidRPr="00EB25D7" w:rsidTr="0093453F">
        <w:trPr>
          <w:trHeight w:val="870"/>
          <w:jc w:val="center"/>
        </w:trPr>
        <w:tc>
          <w:tcPr>
            <w:tcW w:w="14420" w:type="dxa"/>
            <w:gridSpan w:val="3"/>
          </w:tcPr>
          <w:p w:rsidR="00651143" w:rsidRPr="00EB25D7" w:rsidRDefault="004D3532"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w:pict>
                <v:shape id="_x0000_s1029" type="#_x0000_t67" style="position:absolute;left:0;text-align:left;margin-left:354.45pt;margin-top:6.8pt;width:7.8pt;height:25.15pt;z-index:251657728;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trHeight w:val="250"/>
          <w:jc w:val="center"/>
        </w:trPr>
        <w:tc>
          <w:tcPr>
            <w:tcW w:w="4805"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 xml:space="preserve">Наставник </w:t>
            </w:r>
          </w:p>
        </w:tc>
        <w:tc>
          <w:tcPr>
            <w:tcW w:w="4807"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Молодой специалист</w:t>
            </w:r>
          </w:p>
        </w:tc>
        <w:tc>
          <w:tcPr>
            <w:tcW w:w="4807" w:type="dxa"/>
            <w:shd w:val="clear" w:color="auto" w:fill="FFFFFF" w:themeFill="background1"/>
          </w:tcPr>
          <w:p w:rsidR="00651143" w:rsidRPr="00EB25D7" w:rsidRDefault="00651143" w:rsidP="0093453F">
            <w:pPr>
              <w:pStyle w:val="a3"/>
              <w:jc w:val="center"/>
              <w:rPr>
                <w:rFonts w:ascii="Times New Roman" w:hAnsi="Times New Roman"/>
                <w:b/>
                <w:sz w:val="24"/>
                <w:szCs w:val="24"/>
                <w:lang w:eastAsia="ru-RU"/>
              </w:rPr>
            </w:pPr>
            <w:r w:rsidRPr="00EB25D7">
              <w:rPr>
                <w:rFonts w:ascii="Times New Roman" w:hAnsi="Times New Roman"/>
                <w:b/>
                <w:sz w:val="24"/>
                <w:szCs w:val="24"/>
                <w:lang w:eastAsia="ru-RU"/>
              </w:rPr>
              <w:t>Руководитель ОУ</w:t>
            </w:r>
          </w:p>
        </w:tc>
      </w:tr>
      <w:tr w:rsidR="00651143" w:rsidRPr="00EB25D7" w:rsidTr="0093453F">
        <w:trPr>
          <w:trHeight w:val="641"/>
          <w:jc w:val="center"/>
        </w:trPr>
        <w:tc>
          <w:tcPr>
            <w:tcW w:w="4805" w:type="dxa"/>
          </w:tcPr>
          <w:p w:rsidR="00651143" w:rsidRPr="00EB25D7" w:rsidRDefault="004D3532"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w:pict>
                <v:shape id="_x0000_s1032" type="#_x0000_t67" style="position:absolute;left:0;text-align:left;margin-left:103.65pt;margin-top:2.6pt;width:9pt;height:25.7pt;z-index:251658752;mso-position-horizontal-relative:text;mso-position-vertical-relative:text" fillcolor="black" strokecolor="#f2f2f2" strokeweight="3pt">
                  <v:shadow on="t" type="perspective" color="#7f7f7f" opacity=".5" offset="1pt" offset2="-1pt"/>
                  <v:textbox style="layout-flow:vertical-ideographic"/>
                </v:shape>
              </w:pict>
            </w:r>
          </w:p>
        </w:tc>
        <w:tc>
          <w:tcPr>
            <w:tcW w:w="4807" w:type="dxa"/>
          </w:tcPr>
          <w:p w:rsidR="00651143" w:rsidRPr="00EB25D7" w:rsidRDefault="004D3532"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w:pict>
                <v:shape id="_x0000_s1030" type="#_x0000_t67" style="position:absolute;left:0;text-align:left;margin-left:114.2pt;margin-top:2.6pt;width:9pt;height:25.7pt;z-index:251659776;mso-position-horizontal-relative:text;mso-position-vertical-relative:text" fillcolor="black" strokecolor="#f2f2f2" strokeweight="3pt">
                  <v:shadow on="t" type="perspective" color="#7f7f7f" opacity=".5" offset="1pt" offset2="-1pt"/>
                  <v:textbox style="layout-flow:vertical-ideographic"/>
                </v:shape>
              </w:pict>
            </w:r>
          </w:p>
        </w:tc>
        <w:tc>
          <w:tcPr>
            <w:tcW w:w="4807" w:type="dxa"/>
          </w:tcPr>
          <w:p w:rsidR="00651143" w:rsidRPr="00EB25D7" w:rsidRDefault="004D3532" w:rsidP="0093453F">
            <w:pPr>
              <w:pStyle w:val="a3"/>
              <w:jc w:val="center"/>
              <w:rPr>
                <w:rFonts w:ascii="Times New Roman" w:hAnsi="Times New Roman"/>
                <w:sz w:val="24"/>
                <w:szCs w:val="24"/>
                <w:lang w:eastAsia="ru-RU"/>
              </w:rPr>
            </w:pPr>
            <w:r>
              <w:rPr>
                <w:rFonts w:ascii="Times New Roman" w:hAnsi="Times New Roman"/>
                <w:noProof/>
                <w:sz w:val="24"/>
                <w:szCs w:val="24"/>
                <w:lang w:eastAsia="ru-RU"/>
              </w:rPr>
              <w:pict>
                <v:shape id="_x0000_s1031" type="#_x0000_t67" style="position:absolute;left:0;text-align:left;margin-left:110.35pt;margin-top:2.6pt;width:9pt;height:25.7pt;z-index:251660800;mso-position-horizontal-relative:text;mso-position-vertical-relative:text" fillcolor="black" strokecolor="#f2f2f2" strokeweight="3pt">
                  <v:shadow on="t" type="perspective" color="#7f7f7f" opacity=".5" offset="1pt" offset2="-1pt"/>
                  <v:textbox style="layout-flow:vertical-ideographic"/>
                </v:shape>
              </w:pict>
            </w:r>
          </w:p>
        </w:tc>
      </w:tr>
      <w:tr w:rsidR="00651143" w:rsidRPr="00EB25D7" w:rsidTr="00651143">
        <w:trPr>
          <w:trHeight w:val="795"/>
          <w:jc w:val="center"/>
        </w:trPr>
        <w:tc>
          <w:tcPr>
            <w:tcW w:w="4805"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Развивает свои деловые качества, повышает свой профессиональный уровень в процессе взаимообучения</w:t>
            </w:r>
          </w:p>
        </w:tc>
        <w:tc>
          <w:tcPr>
            <w:tcW w:w="4807"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Получает знания, развивает компетенции, повышает свой профессиональный уровень, учится выстраивать конструктивные отношения с наставником</w:t>
            </w:r>
          </w:p>
        </w:tc>
        <w:tc>
          <w:tcPr>
            <w:tcW w:w="4807" w:type="dxa"/>
            <w:shd w:val="clear" w:color="auto" w:fill="FFFFFF" w:themeFill="background1"/>
          </w:tcPr>
          <w:p w:rsidR="00651143" w:rsidRPr="00EB25D7" w:rsidRDefault="00651143" w:rsidP="0093453F">
            <w:pPr>
              <w:pStyle w:val="a3"/>
              <w:jc w:val="center"/>
              <w:rPr>
                <w:rFonts w:ascii="Times New Roman" w:hAnsi="Times New Roman"/>
                <w:sz w:val="24"/>
                <w:szCs w:val="24"/>
                <w:lang w:eastAsia="ru-RU"/>
              </w:rPr>
            </w:pPr>
            <w:r w:rsidRPr="00EB25D7">
              <w:rPr>
                <w:rFonts w:ascii="Times New Roman" w:hAnsi="Times New Roman"/>
                <w:sz w:val="24"/>
                <w:szCs w:val="24"/>
                <w:lang w:eastAsia="ru-RU"/>
              </w:rPr>
              <w:t>Повышает профессиональный уровень подготовки кадров, выстраивает конструктивные взаимоотношения с кадрами, между сотрудниками</w:t>
            </w:r>
          </w:p>
        </w:tc>
      </w:tr>
    </w:tbl>
    <w:p w:rsidR="00651143" w:rsidRPr="00EB25D7" w:rsidRDefault="00651143" w:rsidP="006F196D">
      <w:pPr>
        <w:pStyle w:val="a3"/>
        <w:jc w:val="center"/>
        <w:rPr>
          <w:rFonts w:ascii="Times New Roman" w:hAnsi="Times New Roman"/>
          <w:b/>
          <w:sz w:val="24"/>
          <w:szCs w:val="24"/>
          <w:lang w:eastAsia="ru-RU"/>
        </w:rPr>
      </w:pPr>
    </w:p>
    <w:p w:rsidR="00651143" w:rsidRDefault="00651143" w:rsidP="006F196D">
      <w:pPr>
        <w:pStyle w:val="a3"/>
        <w:jc w:val="center"/>
        <w:rPr>
          <w:rFonts w:ascii="Times New Roman" w:hAnsi="Times New Roman"/>
          <w:b/>
          <w:lang w:eastAsia="ru-RU"/>
        </w:rPr>
        <w:sectPr w:rsidR="00651143" w:rsidSect="00081FAD">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651143" w:rsidRPr="00375EC7" w:rsidRDefault="00651143" w:rsidP="00651143">
      <w:pPr>
        <w:pStyle w:val="a3"/>
        <w:jc w:val="center"/>
        <w:rPr>
          <w:rFonts w:ascii="Times New Roman" w:hAnsi="Times New Roman"/>
          <w:b/>
          <w:lang w:eastAsia="ru-RU"/>
        </w:rPr>
      </w:pPr>
      <w:r w:rsidRPr="00375EC7">
        <w:rPr>
          <w:rFonts w:ascii="Times New Roman" w:hAnsi="Times New Roman"/>
          <w:b/>
          <w:lang w:eastAsia="ru-RU"/>
        </w:rPr>
        <w:t>План работы с молодыми специалистами</w:t>
      </w:r>
    </w:p>
    <w:p w:rsidR="00651143" w:rsidRDefault="00651143" w:rsidP="00651143">
      <w:pPr>
        <w:pStyle w:val="a3"/>
        <w:ind w:firstLine="708"/>
        <w:jc w:val="both"/>
        <w:rPr>
          <w:rFonts w:ascii="Times New Roman" w:hAnsi="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8864"/>
        <w:gridCol w:w="2085"/>
        <w:gridCol w:w="2838"/>
      </w:tblGrid>
      <w:tr w:rsidR="00651143" w:rsidRPr="00C37BB1" w:rsidTr="00E93C41">
        <w:trPr>
          <w:trHeight w:val="140"/>
          <w:jc w:val="center"/>
        </w:trPr>
        <w:tc>
          <w:tcPr>
            <w:tcW w:w="999"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w:t>
            </w:r>
          </w:p>
        </w:tc>
        <w:tc>
          <w:tcPr>
            <w:tcW w:w="8864"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Тема занятий</w:t>
            </w:r>
          </w:p>
        </w:tc>
        <w:tc>
          <w:tcPr>
            <w:tcW w:w="2085"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Срок</w:t>
            </w:r>
          </w:p>
        </w:tc>
        <w:tc>
          <w:tcPr>
            <w:tcW w:w="2838" w:type="dxa"/>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Ответственный</w:t>
            </w:r>
            <w:r>
              <w:rPr>
                <w:rFonts w:ascii="Times New Roman" w:hAnsi="Times New Roman"/>
                <w:b/>
              </w:rPr>
              <w:t xml:space="preserve"> </w:t>
            </w: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4</w:t>
            </w:r>
          </w:p>
        </w:tc>
      </w:tr>
      <w:tr w:rsidR="00651143" w:rsidRPr="00C37BB1" w:rsidTr="00E93C41">
        <w:trPr>
          <w:trHeight w:val="140"/>
          <w:jc w:val="center"/>
        </w:trPr>
        <w:tc>
          <w:tcPr>
            <w:tcW w:w="14786" w:type="dxa"/>
            <w:gridSpan w:val="4"/>
            <w:shd w:val="clear" w:color="auto" w:fill="F2F2F2"/>
          </w:tcPr>
          <w:p w:rsidR="00651143" w:rsidRPr="00C37BB1" w:rsidRDefault="00651143" w:rsidP="0093453F">
            <w:pPr>
              <w:pStyle w:val="a3"/>
              <w:jc w:val="center"/>
              <w:rPr>
                <w:rFonts w:ascii="Times New Roman" w:hAnsi="Times New Roman"/>
                <w:b/>
              </w:rPr>
            </w:pPr>
            <w:r w:rsidRPr="00C37BB1">
              <w:rPr>
                <w:rFonts w:ascii="Times New Roman" w:hAnsi="Times New Roman"/>
                <w:b/>
              </w:rPr>
              <w:t>Первый год обучения. Тема «Знания и умения учителя – залог творчества и успеха учащихся»</w:t>
            </w:r>
          </w:p>
        </w:tc>
      </w:tr>
      <w:tr w:rsidR="00651143" w:rsidRPr="00C37BB1" w:rsidTr="00E93C41">
        <w:trPr>
          <w:trHeight w:val="888"/>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1.</w:t>
            </w:r>
          </w:p>
        </w:tc>
        <w:tc>
          <w:tcPr>
            <w:tcW w:w="8864" w:type="dxa"/>
          </w:tcPr>
          <w:p w:rsidR="00651143" w:rsidRPr="00C37BB1" w:rsidRDefault="00651143" w:rsidP="0093453F">
            <w:pPr>
              <w:pStyle w:val="a3"/>
              <w:jc w:val="both"/>
              <w:rPr>
                <w:rFonts w:ascii="Times New Roman" w:hAnsi="Times New Roman"/>
              </w:rPr>
            </w:pPr>
            <w:r>
              <w:rPr>
                <w:rFonts w:ascii="Times New Roman" w:hAnsi="Times New Roman"/>
              </w:rPr>
              <w:t>1</w:t>
            </w:r>
            <w:r w:rsidRPr="00C37BB1">
              <w:rPr>
                <w:rFonts w:ascii="Times New Roman" w:hAnsi="Times New Roman"/>
              </w:rPr>
              <w:t>. Знако</w:t>
            </w:r>
            <w:r>
              <w:rPr>
                <w:rFonts w:ascii="Times New Roman" w:hAnsi="Times New Roman"/>
              </w:rPr>
              <w:t>мство с локальными актами школы</w:t>
            </w:r>
          </w:p>
          <w:p w:rsidR="00651143" w:rsidRDefault="00651143" w:rsidP="0093453F">
            <w:pPr>
              <w:pStyle w:val="a3"/>
              <w:jc w:val="both"/>
              <w:rPr>
                <w:rFonts w:ascii="Times New Roman" w:hAnsi="Times New Roman"/>
              </w:rPr>
            </w:pPr>
            <w:r>
              <w:rPr>
                <w:rFonts w:ascii="Times New Roman" w:hAnsi="Times New Roman"/>
              </w:rPr>
              <w:t>2</w:t>
            </w:r>
            <w:r w:rsidRPr="00C37BB1">
              <w:rPr>
                <w:rFonts w:ascii="Times New Roman" w:hAnsi="Times New Roman"/>
              </w:rPr>
              <w:t>. Микроисследование «Потенциальные возможности молодых педагогов в обучении, воспитании, прове</w:t>
            </w:r>
            <w:r>
              <w:rPr>
                <w:rFonts w:ascii="Times New Roman" w:hAnsi="Times New Roman"/>
              </w:rPr>
              <w:t>дении экспериментальной работы»</w:t>
            </w:r>
          </w:p>
          <w:p w:rsidR="00651143" w:rsidRPr="00C37BB1" w:rsidRDefault="00651143" w:rsidP="0093453F">
            <w:pPr>
              <w:pStyle w:val="a3"/>
              <w:jc w:val="both"/>
              <w:rPr>
                <w:rFonts w:ascii="Times New Roman" w:hAnsi="Times New Roman"/>
              </w:rPr>
            </w:pPr>
            <w:r>
              <w:rPr>
                <w:rFonts w:ascii="Times New Roman" w:hAnsi="Times New Roman"/>
              </w:rPr>
              <w:t xml:space="preserve">3. Разработка тематического планирования с </w:t>
            </w:r>
            <w:r w:rsidR="00E93C41" w:rsidRPr="00E93C41">
              <w:rPr>
                <w:rFonts w:ascii="Times New Roman" w:hAnsi="Times New Roman"/>
              </w:rPr>
              <w:t>определением основных видов учебной деятельности обучающихся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Сентябрь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Директор школы</w:t>
            </w:r>
          </w:p>
          <w:p w:rsidR="00651143" w:rsidRPr="00C37BB1" w:rsidRDefault="00651143" w:rsidP="0093453F">
            <w:pPr>
              <w:pStyle w:val="a3"/>
              <w:jc w:val="center"/>
              <w:rPr>
                <w:rFonts w:ascii="Times New Roman" w:hAnsi="Times New Roman"/>
              </w:rPr>
            </w:pP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p>
        </w:tc>
      </w:tr>
      <w:tr w:rsidR="00651143" w:rsidRPr="00C37BB1" w:rsidTr="00E93C41">
        <w:trPr>
          <w:trHeight w:val="1034"/>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2.</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Мет</w:t>
            </w:r>
            <w:r>
              <w:rPr>
                <w:rFonts w:ascii="Times New Roman" w:hAnsi="Times New Roman"/>
              </w:rPr>
              <w:t>оды изучения личности школьника</w:t>
            </w:r>
          </w:p>
          <w:p w:rsidR="00651143" w:rsidRPr="00C37BB1" w:rsidRDefault="00651143" w:rsidP="00E93C41">
            <w:pPr>
              <w:pStyle w:val="a3"/>
              <w:jc w:val="both"/>
              <w:rPr>
                <w:rFonts w:ascii="Times New Roman" w:hAnsi="Times New Roman"/>
              </w:rPr>
            </w:pPr>
            <w:r w:rsidRPr="00C37BB1">
              <w:rPr>
                <w:rFonts w:ascii="Times New Roman" w:hAnsi="Times New Roman"/>
              </w:rPr>
              <w:t xml:space="preserve">2. Требования к </w:t>
            </w:r>
            <w:r w:rsidR="00E93C41">
              <w:rPr>
                <w:rFonts w:ascii="Times New Roman" w:hAnsi="Times New Roman"/>
              </w:rPr>
              <w:t>программе воспитания</w:t>
            </w:r>
            <w:r w:rsidRPr="00C37BB1">
              <w:rPr>
                <w:rFonts w:ascii="Times New Roman" w:hAnsi="Times New Roman"/>
              </w:rPr>
              <w:t xml:space="preserve"> класса. Методика разработки </w:t>
            </w:r>
            <w:r w:rsidR="00E93C41">
              <w:rPr>
                <w:rFonts w:ascii="Times New Roman" w:hAnsi="Times New Roman"/>
              </w:rPr>
              <w:t>программы воспитания.</w:t>
            </w: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Октябрь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p>
          <w:p w:rsidR="00651143" w:rsidRPr="00C37BB1" w:rsidRDefault="00651143" w:rsidP="0093453F">
            <w:pPr>
              <w:pStyle w:val="a3"/>
              <w:rPr>
                <w:rFonts w:ascii="Times New Roman" w:hAnsi="Times New Roman"/>
              </w:rPr>
            </w:pPr>
          </w:p>
        </w:tc>
      </w:tr>
      <w:tr w:rsidR="00651143" w:rsidRPr="00C37BB1" w:rsidTr="00E93C41">
        <w:trPr>
          <w:trHeight w:val="911"/>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3.</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Требования к анализу урока и деятельности учител</w:t>
            </w:r>
            <w:r>
              <w:rPr>
                <w:rFonts w:ascii="Times New Roman" w:hAnsi="Times New Roman"/>
              </w:rPr>
              <w:t>я на уроке. Типы и формы уроков</w:t>
            </w:r>
          </w:p>
          <w:p w:rsidR="00651143" w:rsidRPr="00C37BB1" w:rsidRDefault="00651143" w:rsidP="0093453F">
            <w:pPr>
              <w:pStyle w:val="a3"/>
              <w:jc w:val="both"/>
              <w:rPr>
                <w:rFonts w:ascii="Times New Roman" w:hAnsi="Times New Roman"/>
              </w:rPr>
            </w:pPr>
            <w:r>
              <w:rPr>
                <w:rFonts w:ascii="Times New Roman" w:hAnsi="Times New Roman"/>
              </w:rPr>
              <w:t>2. Практикум «Самоанализ урока»</w:t>
            </w:r>
          </w:p>
          <w:p w:rsidR="00651143" w:rsidRDefault="00651143" w:rsidP="0093453F">
            <w:pPr>
              <w:pStyle w:val="a3"/>
              <w:jc w:val="both"/>
              <w:rPr>
                <w:rFonts w:ascii="Times New Roman" w:hAnsi="Times New Roman"/>
              </w:rPr>
            </w:pPr>
            <w:r w:rsidRPr="00C37BB1">
              <w:rPr>
                <w:rFonts w:ascii="Times New Roman" w:hAnsi="Times New Roman"/>
              </w:rPr>
              <w:t>3.Обсуждение «Факторы, влия</w:t>
            </w:r>
            <w:r>
              <w:rPr>
                <w:rFonts w:ascii="Times New Roman" w:hAnsi="Times New Roman"/>
              </w:rPr>
              <w:t>ющие на качество преподавания»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Ноябрь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r>
              <w:rPr>
                <w:rFonts w:ascii="Times New Roman" w:hAnsi="Times New Roman"/>
              </w:rPr>
              <w:t xml:space="preserve">Наставник </w:t>
            </w:r>
          </w:p>
          <w:p w:rsidR="00651143" w:rsidRPr="00C37BB1" w:rsidRDefault="00651143" w:rsidP="0093453F">
            <w:pPr>
              <w:pStyle w:val="a3"/>
              <w:rPr>
                <w:rFonts w:ascii="Times New Roman" w:hAnsi="Times New Roman"/>
              </w:rPr>
            </w:pP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4.</w:t>
            </w:r>
          </w:p>
        </w:tc>
        <w:tc>
          <w:tcPr>
            <w:tcW w:w="8864" w:type="dxa"/>
          </w:tcPr>
          <w:p w:rsidR="00651143" w:rsidRPr="00C37BB1" w:rsidRDefault="00651143" w:rsidP="0093453F">
            <w:pPr>
              <w:pStyle w:val="a3"/>
              <w:jc w:val="both"/>
              <w:rPr>
                <w:rFonts w:ascii="Times New Roman" w:hAnsi="Times New Roman"/>
              </w:rPr>
            </w:pPr>
            <w:r w:rsidRPr="00C37BB1">
              <w:rPr>
                <w:rFonts w:ascii="Times New Roman" w:hAnsi="Times New Roman"/>
              </w:rPr>
              <w:t>1. Проблемы мотивации учебно-позна</w:t>
            </w:r>
            <w:r>
              <w:rPr>
                <w:rFonts w:ascii="Times New Roman" w:hAnsi="Times New Roman"/>
              </w:rPr>
              <w:t>вательной деятельности учащихся</w:t>
            </w:r>
          </w:p>
          <w:p w:rsidR="00651143" w:rsidRDefault="00651143" w:rsidP="0093453F">
            <w:pPr>
              <w:pStyle w:val="a3"/>
              <w:jc w:val="both"/>
              <w:rPr>
                <w:rFonts w:ascii="Times New Roman" w:hAnsi="Times New Roman"/>
              </w:rPr>
            </w:pPr>
            <w:r w:rsidRPr="00C37BB1">
              <w:rPr>
                <w:rFonts w:ascii="Times New Roman" w:hAnsi="Times New Roman"/>
              </w:rPr>
              <w:t>2. Способы организации работы учащих</w:t>
            </w:r>
            <w:r>
              <w:rPr>
                <w:rFonts w:ascii="Times New Roman" w:hAnsi="Times New Roman"/>
              </w:rPr>
              <w:t>ся с учебником, учебным текстом</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Декабрь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Pr>
                <w:rFonts w:ascii="Times New Roman" w:hAnsi="Times New Roman"/>
              </w:rPr>
              <w:t>Наставник</w:t>
            </w:r>
          </w:p>
        </w:tc>
      </w:tr>
      <w:tr w:rsidR="00651143" w:rsidRPr="00C37BB1" w:rsidTr="00E93C41">
        <w:trPr>
          <w:trHeight w:val="140"/>
          <w:jc w:val="center"/>
        </w:trPr>
        <w:tc>
          <w:tcPr>
            <w:tcW w:w="999" w:type="dxa"/>
          </w:tcPr>
          <w:p w:rsidR="00651143" w:rsidRPr="00C37BB1" w:rsidRDefault="00651143" w:rsidP="0093453F">
            <w:pPr>
              <w:pStyle w:val="a3"/>
              <w:jc w:val="center"/>
              <w:rPr>
                <w:rFonts w:ascii="Times New Roman" w:hAnsi="Times New Roman"/>
              </w:rPr>
            </w:pPr>
            <w:r w:rsidRPr="00C37BB1">
              <w:rPr>
                <w:rFonts w:ascii="Times New Roman" w:hAnsi="Times New Roman"/>
              </w:rPr>
              <w:t>5.</w:t>
            </w:r>
          </w:p>
        </w:tc>
        <w:tc>
          <w:tcPr>
            <w:tcW w:w="8864" w:type="dxa"/>
          </w:tcPr>
          <w:p w:rsidR="00651143" w:rsidRDefault="00651143"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Психолого-педагогические требования к проверке, учету и оценке знаний учащихся.</w:t>
            </w:r>
          </w:p>
          <w:p w:rsidR="00651143" w:rsidRPr="00C37BB1" w:rsidRDefault="00651143" w:rsidP="0093453F">
            <w:pPr>
              <w:pStyle w:val="a3"/>
              <w:jc w:val="both"/>
              <w:rPr>
                <w:rFonts w:ascii="Times New Roman" w:hAnsi="Times New Roman"/>
              </w:rPr>
            </w:pPr>
          </w:p>
        </w:tc>
        <w:tc>
          <w:tcPr>
            <w:tcW w:w="2085" w:type="dxa"/>
          </w:tcPr>
          <w:p w:rsidR="00651143" w:rsidRPr="00C37BB1" w:rsidRDefault="00651143" w:rsidP="0093453F">
            <w:pPr>
              <w:pStyle w:val="a3"/>
              <w:jc w:val="center"/>
              <w:rPr>
                <w:rFonts w:ascii="Times New Roman" w:hAnsi="Times New Roman"/>
              </w:rPr>
            </w:pPr>
            <w:r w:rsidRPr="00C37BB1">
              <w:rPr>
                <w:rFonts w:ascii="Times New Roman" w:hAnsi="Times New Roman"/>
              </w:rPr>
              <w:t>Февраль</w:t>
            </w:r>
          </w:p>
        </w:tc>
        <w:tc>
          <w:tcPr>
            <w:tcW w:w="2838" w:type="dxa"/>
          </w:tcPr>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651143" w:rsidRPr="00C37BB1" w:rsidRDefault="00651143" w:rsidP="0093453F">
            <w:pPr>
              <w:pStyle w:val="a3"/>
              <w:jc w:val="center"/>
              <w:rPr>
                <w:rFonts w:ascii="Times New Roman" w:hAnsi="Times New Roman"/>
              </w:rPr>
            </w:pPr>
            <w:r w:rsidRPr="00C37BB1">
              <w:rPr>
                <w:rFonts w:ascii="Times New Roman" w:hAnsi="Times New Roman"/>
              </w:rPr>
              <w:t>Зам. директора по ВР</w:t>
            </w:r>
          </w:p>
          <w:p w:rsidR="00651143" w:rsidRPr="00C37BB1" w:rsidRDefault="00651143"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Круглый стол «Дидактические требования к современному уроку»</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«Приор</w:t>
            </w:r>
            <w:r>
              <w:rPr>
                <w:rFonts w:ascii="Times New Roman" w:hAnsi="Times New Roman"/>
              </w:rPr>
              <w:t>итеты творческого саморазвития»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14786" w:type="dxa"/>
            <w:gridSpan w:val="4"/>
            <w:shd w:val="clear" w:color="auto" w:fill="F2F2F2"/>
          </w:tcPr>
          <w:p w:rsidR="00E93C41" w:rsidRPr="00C37BB1" w:rsidRDefault="00E93C41" w:rsidP="0093453F">
            <w:pPr>
              <w:pStyle w:val="a3"/>
              <w:jc w:val="center"/>
              <w:rPr>
                <w:rFonts w:ascii="Times New Roman" w:hAnsi="Times New Roman"/>
                <w:b/>
              </w:rPr>
            </w:pPr>
            <w:r w:rsidRPr="00C37BB1">
              <w:rPr>
                <w:rFonts w:ascii="Times New Roman" w:hAnsi="Times New Roman"/>
                <w:b/>
              </w:rPr>
              <w:t>Второй год обучения. Тема «Самостоятельный творческий поиск»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Развитие т</w:t>
            </w:r>
            <w:r>
              <w:rPr>
                <w:rFonts w:ascii="Times New Roman" w:hAnsi="Times New Roman"/>
              </w:rPr>
              <w:t>ворческих способностей учащихся</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«Оценка уровня творческого потенциала личност</w:t>
            </w:r>
            <w:r>
              <w:rPr>
                <w:rFonts w:ascii="Times New Roman" w:hAnsi="Times New Roman"/>
              </w:rPr>
              <w:t>и»</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rsidR="00E93C4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Индивидуализация и дифференциация обучения – основные направления современного образования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Октябрь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Изучение нового материала с использованием дифференцированных заданий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4.</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Деятельность учителя на уроке с личностно ориентированной направленностью</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Микроисследование «Проблемы молодых учителей»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 xml:space="preserve">1. </w:t>
            </w:r>
            <w:r w:rsidRPr="00C37BB1">
              <w:rPr>
                <w:rFonts w:ascii="Times New Roman" w:hAnsi="Times New Roman"/>
              </w:rPr>
              <w:t>Коррекционно-развивающая направленность упражнения в системе психолого-педагогической помощи учащимся с нарушением интеллекта</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Педагог-психолог</w:t>
            </w:r>
          </w:p>
        </w:tc>
      </w:tr>
      <w:tr w:rsidR="00E93C41" w:rsidRPr="00C37BB1" w:rsidTr="00E93C41">
        <w:trPr>
          <w:trHeight w:val="140"/>
          <w:jc w:val="center"/>
        </w:trPr>
        <w:tc>
          <w:tcPr>
            <w:tcW w:w="14786" w:type="dxa"/>
            <w:gridSpan w:val="4"/>
            <w:shd w:val="clear" w:color="auto" w:fill="F2F2F2"/>
          </w:tcPr>
          <w:p w:rsidR="00E93C41" w:rsidRPr="00C37BB1" w:rsidRDefault="00E93C41" w:rsidP="0093453F">
            <w:pPr>
              <w:pStyle w:val="a3"/>
              <w:jc w:val="center"/>
              <w:rPr>
                <w:rFonts w:ascii="Times New Roman" w:hAnsi="Times New Roman"/>
                <w:b/>
              </w:rPr>
            </w:pPr>
            <w:r w:rsidRPr="00C37BB1">
              <w:rPr>
                <w:rFonts w:ascii="Times New Roman" w:hAnsi="Times New Roman"/>
                <w:b/>
              </w:rPr>
              <w:t>Третий год обучения. Тема «Выбор индивидуальной педагогической линии»</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1.</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К</w:t>
            </w:r>
            <w:r>
              <w:rPr>
                <w:rFonts w:ascii="Times New Roman" w:hAnsi="Times New Roman"/>
              </w:rPr>
              <w:t>ультура педагогического общения</w:t>
            </w:r>
          </w:p>
          <w:p w:rsidR="00E93C41" w:rsidRDefault="00E93C41" w:rsidP="0093453F">
            <w:pPr>
              <w:pStyle w:val="a3"/>
              <w:jc w:val="both"/>
              <w:rPr>
                <w:rFonts w:ascii="Times New Roman" w:hAnsi="Times New Roman"/>
              </w:rPr>
            </w:pPr>
            <w:r w:rsidRPr="00C37BB1">
              <w:rPr>
                <w:rFonts w:ascii="Times New Roman" w:hAnsi="Times New Roman"/>
              </w:rPr>
              <w:t>2. Микроисследование «Выявление тенденций к приоритетному использованию стилей педагогического общения»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Сентябрь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2.</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Основные качества ус</w:t>
            </w:r>
            <w:r>
              <w:rPr>
                <w:rFonts w:ascii="Times New Roman" w:hAnsi="Times New Roman"/>
              </w:rPr>
              <w:t>тного ответа, подлежащие оценке</w:t>
            </w:r>
          </w:p>
          <w:p w:rsidR="00E93C41" w:rsidRDefault="00E93C41" w:rsidP="0093453F">
            <w:pPr>
              <w:pStyle w:val="a3"/>
              <w:jc w:val="both"/>
              <w:rPr>
                <w:rFonts w:ascii="Times New Roman" w:hAnsi="Times New Roman"/>
              </w:rPr>
            </w:pPr>
            <w:r w:rsidRPr="00C37BB1">
              <w:rPr>
                <w:rFonts w:ascii="Times New Roman" w:hAnsi="Times New Roman"/>
              </w:rPr>
              <w:t>2. Обсуждение «Отметка и оценка – одно и то же?»</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Ноябрь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3.</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Виды индивидуальных и дифф</w:t>
            </w:r>
            <w:r>
              <w:rPr>
                <w:rFonts w:ascii="Times New Roman" w:hAnsi="Times New Roman"/>
              </w:rPr>
              <w:t>еренцированных заданий учащимся</w:t>
            </w:r>
          </w:p>
          <w:p w:rsidR="00E93C41" w:rsidRPr="00C37BB1" w:rsidRDefault="00E93C41" w:rsidP="0093453F">
            <w:pPr>
              <w:pStyle w:val="a3"/>
              <w:jc w:val="both"/>
              <w:rPr>
                <w:rFonts w:ascii="Times New Roman" w:hAnsi="Times New Roman"/>
              </w:rPr>
            </w:pPr>
            <w:r w:rsidRPr="00C37BB1">
              <w:rPr>
                <w:rFonts w:ascii="Times New Roman" w:hAnsi="Times New Roman"/>
              </w:rPr>
              <w:t>2. Обсуждение «Домашнее задание: как, сколько, когда?»</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Декабрь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4.</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1.Особенности подготов</w:t>
            </w:r>
            <w:r>
              <w:rPr>
                <w:rFonts w:ascii="Times New Roman" w:hAnsi="Times New Roman"/>
              </w:rPr>
              <w:t>ки и проведения открытого урока</w:t>
            </w:r>
          </w:p>
          <w:p w:rsidR="00E93C41" w:rsidRPr="00C37BB1" w:rsidRDefault="00E93C41" w:rsidP="0093453F">
            <w:pPr>
              <w:pStyle w:val="a3"/>
              <w:jc w:val="both"/>
              <w:rPr>
                <w:rFonts w:ascii="Times New Roman" w:hAnsi="Times New Roman"/>
              </w:rPr>
            </w:pPr>
            <w:r w:rsidRPr="00C37BB1">
              <w:rPr>
                <w:rFonts w:ascii="Times New Roman" w:hAnsi="Times New Roman"/>
              </w:rPr>
              <w:t>2. Внеклассная работа по предме</w:t>
            </w:r>
            <w:r>
              <w:rPr>
                <w:rFonts w:ascii="Times New Roman" w:hAnsi="Times New Roman"/>
              </w:rPr>
              <w:t>ту</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Январь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Default="00E93C41" w:rsidP="0093453F">
            <w:pPr>
              <w:pStyle w:val="a3"/>
              <w:jc w:val="center"/>
              <w:rPr>
                <w:rFonts w:ascii="Times New Roman" w:hAnsi="Times New Roman"/>
              </w:rPr>
            </w:pPr>
            <w:r w:rsidRPr="00C37BB1">
              <w:rPr>
                <w:rFonts w:ascii="Times New Roman" w:hAnsi="Times New Roman"/>
              </w:rPr>
              <w:t>Зам. директора по ВР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5.</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Навыки коммуникации и общения в современном образовании</w:t>
            </w:r>
          </w:p>
          <w:p w:rsidR="00E93C41" w:rsidRDefault="00E93C41" w:rsidP="0093453F">
            <w:pPr>
              <w:pStyle w:val="a3"/>
              <w:jc w:val="both"/>
              <w:rPr>
                <w:rFonts w:ascii="Times New Roman" w:hAnsi="Times New Roman"/>
              </w:rPr>
            </w:pPr>
            <w:r w:rsidRPr="00C37BB1">
              <w:rPr>
                <w:rFonts w:ascii="Times New Roman" w:hAnsi="Times New Roman"/>
              </w:rPr>
              <w:t xml:space="preserve">2. </w:t>
            </w:r>
            <w:r w:rsidR="007B3A36">
              <w:rPr>
                <w:rFonts w:ascii="Times New Roman" w:hAnsi="Times New Roman"/>
              </w:rPr>
              <w:t>Консультация</w:t>
            </w:r>
            <w:r>
              <w:rPr>
                <w:rFonts w:ascii="Times New Roman" w:hAnsi="Times New Roman"/>
              </w:rPr>
              <w:t xml:space="preserve"> «Имидж современного учителя»</w:t>
            </w:r>
          </w:p>
          <w:p w:rsidR="00E93C41" w:rsidRPr="00C37BB1" w:rsidRDefault="00E93C41" w:rsidP="0093453F">
            <w:pPr>
              <w:pStyle w:val="a3"/>
              <w:jc w:val="both"/>
              <w:rPr>
                <w:rFonts w:ascii="Times New Roman" w:hAnsi="Times New Roman"/>
              </w:rPr>
            </w:pP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Февраль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6.</w:t>
            </w:r>
          </w:p>
        </w:tc>
        <w:tc>
          <w:tcPr>
            <w:tcW w:w="8864" w:type="dxa"/>
          </w:tcPr>
          <w:p w:rsidR="00E93C41" w:rsidRPr="00C37BB1" w:rsidRDefault="00E93C41" w:rsidP="0093453F">
            <w:pPr>
              <w:pStyle w:val="a3"/>
              <w:jc w:val="both"/>
              <w:rPr>
                <w:rFonts w:ascii="Times New Roman" w:hAnsi="Times New Roman"/>
              </w:rPr>
            </w:pPr>
            <w:r w:rsidRPr="00C37BB1">
              <w:rPr>
                <w:rFonts w:ascii="Times New Roman" w:hAnsi="Times New Roman"/>
              </w:rPr>
              <w:t>1. Потребность в успехе. Мотив и цель достижения</w:t>
            </w:r>
          </w:p>
          <w:p w:rsidR="00E93C41" w:rsidRDefault="00E93C41" w:rsidP="0093453F">
            <w:pPr>
              <w:pStyle w:val="a3"/>
              <w:jc w:val="both"/>
              <w:rPr>
                <w:rFonts w:ascii="Times New Roman" w:hAnsi="Times New Roman"/>
              </w:rPr>
            </w:pPr>
            <w:r w:rsidRPr="00C37BB1">
              <w:rPr>
                <w:rFonts w:ascii="Times New Roman" w:hAnsi="Times New Roman"/>
              </w:rPr>
              <w:t>2. Обсуждение «Как часто школьники переживают на уроке чувство успеха?»</w:t>
            </w:r>
          </w:p>
          <w:p w:rsidR="00E93C41" w:rsidRPr="00C37BB1" w:rsidRDefault="00E93C41" w:rsidP="0093453F">
            <w:pPr>
              <w:pStyle w:val="a3"/>
              <w:jc w:val="both"/>
              <w:rPr>
                <w:rFonts w:ascii="Times New Roman" w:hAnsi="Times New Roman"/>
              </w:rPr>
            </w:pPr>
            <w:r>
              <w:rPr>
                <w:rFonts w:ascii="Times New Roman" w:hAnsi="Times New Roman"/>
              </w:rPr>
              <w:t xml:space="preserve"> </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Март</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sidRPr="00C37BB1">
              <w:rPr>
                <w:rFonts w:ascii="Times New Roman" w:hAnsi="Times New Roman"/>
              </w:rPr>
              <w:t>Педагог-психолог</w:t>
            </w:r>
          </w:p>
        </w:tc>
      </w:tr>
      <w:tr w:rsidR="00E93C41" w:rsidRPr="00C37BB1" w:rsidTr="00E93C41">
        <w:trPr>
          <w:trHeight w:val="140"/>
          <w:jc w:val="center"/>
        </w:trPr>
        <w:tc>
          <w:tcPr>
            <w:tcW w:w="999" w:type="dxa"/>
          </w:tcPr>
          <w:p w:rsidR="00E93C41" w:rsidRPr="00C37BB1" w:rsidRDefault="00E93C41" w:rsidP="0093453F">
            <w:pPr>
              <w:pStyle w:val="a3"/>
              <w:jc w:val="center"/>
              <w:rPr>
                <w:rFonts w:ascii="Times New Roman" w:hAnsi="Times New Roman"/>
              </w:rPr>
            </w:pPr>
            <w:r w:rsidRPr="00C37BB1">
              <w:rPr>
                <w:rFonts w:ascii="Times New Roman" w:hAnsi="Times New Roman"/>
              </w:rPr>
              <w:t>7.</w:t>
            </w:r>
          </w:p>
        </w:tc>
        <w:tc>
          <w:tcPr>
            <w:tcW w:w="8864" w:type="dxa"/>
          </w:tcPr>
          <w:p w:rsidR="00E93C41" w:rsidRPr="00C37BB1" w:rsidRDefault="00E93C41" w:rsidP="0093453F">
            <w:pPr>
              <w:pStyle w:val="a3"/>
              <w:jc w:val="both"/>
              <w:rPr>
                <w:rFonts w:ascii="Times New Roman" w:hAnsi="Times New Roman"/>
              </w:rPr>
            </w:pPr>
            <w:r>
              <w:rPr>
                <w:rFonts w:ascii="Times New Roman" w:hAnsi="Times New Roman"/>
              </w:rPr>
              <w:t>1.</w:t>
            </w:r>
            <w:r w:rsidRPr="00C37BB1">
              <w:rPr>
                <w:rFonts w:ascii="Times New Roman" w:hAnsi="Times New Roman"/>
              </w:rPr>
              <w:t>Творческий отчет молодых учителей</w:t>
            </w:r>
          </w:p>
        </w:tc>
        <w:tc>
          <w:tcPr>
            <w:tcW w:w="2085" w:type="dxa"/>
          </w:tcPr>
          <w:p w:rsidR="00E93C41" w:rsidRPr="00C37BB1" w:rsidRDefault="00E93C41" w:rsidP="0093453F">
            <w:pPr>
              <w:pStyle w:val="a3"/>
              <w:jc w:val="center"/>
              <w:rPr>
                <w:rFonts w:ascii="Times New Roman" w:hAnsi="Times New Roman"/>
              </w:rPr>
            </w:pPr>
            <w:r w:rsidRPr="00C37BB1">
              <w:rPr>
                <w:rFonts w:ascii="Times New Roman" w:hAnsi="Times New Roman"/>
              </w:rPr>
              <w:t>Апрель</w:t>
            </w:r>
          </w:p>
        </w:tc>
        <w:tc>
          <w:tcPr>
            <w:tcW w:w="2838" w:type="dxa"/>
          </w:tcPr>
          <w:p w:rsidR="00E93C41" w:rsidRPr="00C37BB1" w:rsidRDefault="00E93C41" w:rsidP="0093453F">
            <w:pPr>
              <w:pStyle w:val="a3"/>
              <w:jc w:val="center"/>
              <w:rPr>
                <w:rFonts w:ascii="Times New Roman" w:hAnsi="Times New Roman"/>
              </w:rPr>
            </w:pPr>
            <w:r w:rsidRPr="00C37BB1">
              <w:rPr>
                <w:rFonts w:ascii="Times New Roman" w:hAnsi="Times New Roman"/>
              </w:rPr>
              <w:t>Зам. директора по У</w:t>
            </w:r>
            <w:r>
              <w:rPr>
                <w:rFonts w:ascii="Times New Roman" w:hAnsi="Times New Roman"/>
              </w:rPr>
              <w:t>В</w:t>
            </w:r>
            <w:r w:rsidRPr="00C37BB1">
              <w:rPr>
                <w:rFonts w:ascii="Times New Roman" w:hAnsi="Times New Roman"/>
              </w:rPr>
              <w:t>Р</w:t>
            </w:r>
          </w:p>
          <w:p w:rsidR="00E93C41" w:rsidRPr="00C37BB1" w:rsidRDefault="00E93C41" w:rsidP="0093453F">
            <w:pPr>
              <w:pStyle w:val="a3"/>
              <w:jc w:val="center"/>
              <w:rPr>
                <w:rFonts w:ascii="Times New Roman" w:hAnsi="Times New Roman"/>
              </w:rPr>
            </w:pPr>
            <w:r>
              <w:rPr>
                <w:rFonts w:ascii="Times New Roman" w:hAnsi="Times New Roman"/>
              </w:rPr>
              <w:t>Наставник</w:t>
            </w:r>
          </w:p>
        </w:tc>
      </w:tr>
    </w:tbl>
    <w:p w:rsidR="007B3A36" w:rsidRDefault="006F196D" w:rsidP="006F196D">
      <w:pPr>
        <w:pStyle w:val="a3"/>
        <w:jc w:val="center"/>
        <w:rPr>
          <w:rFonts w:ascii="Times New Roman" w:hAnsi="Times New Roman"/>
          <w:b/>
          <w:sz w:val="32"/>
          <w:szCs w:val="32"/>
          <w:lang w:eastAsia="ru-RU"/>
        </w:rPr>
        <w:sectPr w:rsidR="007B3A36" w:rsidSect="00651143">
          <w:pgSz w:w="16838" w:h="11906" w:orient="landscape"/>
          <w:pgMar w:top="1701" w:right="1134" w:bottom="851" w:left="1134" w:header="709" w:footer="709" w:gutter="0"/>
          <w:cols w:space="708"/>
          <w:docGrid w:linePitch="360"/>
        </w:sectPr>
      </w:pPr>
      <w:r>
        <w:rPr>
          <w:rFonts w:ascii="Times New Roman" w:hAnsi="Times New Roman"/>
          <w:b/>
          <w:lang w:eastAsia="ru-RU"/>
        </w:rPr>
        <w:br w:type="page"/>
      </w:r>
    </w:p>
    <w:p w:rsidR="006F196D" w:rsidRPr="00C37BB1" w:rsidRDefault="006F196D" w:rsidP="006F196D">
      <w:pPr>
        <w:pStyle w:val="a3"/>
        <w:jc w:val="center"/>
        <w:rPr>
          <w:rFonts w:ascii="Times New Roman" w:hAnsi="Times New Roman"/>
          <w:b/>
          <w:sz w:val="32"/>
          <w:szCs w:val="32"/>
          <w:lang w:eastAsia="ru-RU"/>
        </w:rPr>
      </w:pPr>
      <w:r w:rsidRPr="00C37BB1">
        <w:rPr>
          <w:rFonts w:ascii="Times New Roman" w:hAnsi="Times New Roman"/>
          <w:b/>
          <w:sz w:val="32"/>
          <w:szCs w:val="32"/>
          <w:lang w:eastAsia="ru-RU"/>
        </w:rPr>
        <w:t>Содержание программы</w:t>
      </w:r>
    </w:p>
    <w:p w:rsidR="006F196D" w:rsidRPr="00530205" w:rsidRDefault="006F196D" w:rsidP="006F196D">
      <w:pPr>
        <w:pStyle w:val="a3"/>
        <w:jc w:val="center"/>
        <w:rPr>
          <w:rFonts w:ascii="Times New Roman" w:hAnsi="Times New Roman"/>
          <w:b/>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Психологические основы адаптации в системе образования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Реализация этой части программы предусматривает оперативное и ц</w:t>
      </w:r>
      <w:r>
        <w:rPr>
          <w:rFonts w:ascii="Times New Roman" w:hAnsi="Times New Roman"/>
          <w:lang w:eastAsia="ru-RU"/>
        </w:rPr>
        <w:t>елеустремленное пре</w:t>
      </w:r>
      <w:r w:rsidRPr="00F00062">
        <w:rPr>
          <w:rFonts w:ascii="Times New Roman" w:hAnsi="Times New Roman"/>
          <w:lang w:eastAsia="ru-RU"/>
        </w:rPr>
        <w:t>одоление неизбежных трудностей в процессе адаптации начинающего педагога. Психологическим аспектом адаптации является принятие высокого социально</w:t>
      </w:r>
      <w:r>
        <w:rPr>
          <w:rFonts w:ascii="Times New Roman" w:hAnsi="Times New Roman"/>
          <w:lang w:eastAsia="ru-RU"/>
        </w:rPr>
        <w:t>-психологического статуса лично</w:t>
      </w:r>
      <w:r w:rsidRPr="00F00062">
        <w:rPr>
          <w:rFonts w:ascii="Times New Roman" w:hAnsi="Times New Roman"/>
          <w:lang w:eastAsia="ru-RU"/>
        </w:rPr>
        <w:t>сти начинающего специалиста в педагогическом и ученическом коллективах.</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Психолого-социальная адаптация предполагает успешност</w:t>
      </w:r>
      <w:r>
        <w:rPr>
          <w:rFonts w:ascii="Times New Roman" w:hAnsi="Times New Roman"/>
          <w:lang w:eastAsia="ru-RU"/>
        </w:rPr>
        <w:t>ь вхождения учителя в новый кол</w:t>
      </w:r>
      <w:r w:rsidRPr="00F00062">
        <w:rPr>
          <w:rFonts w:ascii="Times New Roman" w:hAnsi="Times New Roman"/>
          <w:lang w:eastAsia="ru-RU"/>
        </w:rPr>
        <w:t>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w:t>
      </w:r>
    </w:p>
    <w:p w:rsidR="006F196D" w:rsidRPr="00530205" w:rsidRDefault="006F196D" w:rsidP="006F196D">
      <w:pPr>
        <w:pStyle w:val="a3"/>
        <w:jc w:val="both"/>
        <w:rPr>
          <w:rFonts w:ascii="Times New Roman" w:hAnsi="Times New Roman"/>
          <w:b/>
          <w:lang w:eastAsia="ru-RU"/>
        </w:rPr>
      </w:pPr>
    </w:p>
    <w:p w:rsidR="006F196D" w:rsidRDefault="006F196D" w:rsidP="00B130E5">
      <w:pPr>
        <w:pStyle w:val="a3"/>
        <w:numPr>
          <w:ilvl w:val="0"/>
          <w:numId w:val="8"/>
        </w:numPr>
        <w:jc w:val="both"/>
        <w:rPr>
          <w:rFonts w:ascii="Times New Roman" w:hAnsi="Times New Roman"/>
          <w:lang w:eastAsia="ru-RU"/>
        </w:rPr>
      </w:pPr>
      <w:r w:rsidRPr="00530205">
        <w:rPr>
          <w:rFonts w:ascii="Times New Roman" w:hAnsi="Times New Roman"/>
          <w:b/>
          <w:lang w:eastAsia="ru-RU"/>
        </w:rPr>
        <w:t>Организация учебно-воспитательного процесса</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Работа над этим разделом программы предполагает д</w:t>
      </w:r>
      <w:r>
        <w:rPr>
          <w:rFonts w:ascii="Times New Roman" w:hAnsi="Times New Roman"/>
          <w:lang w:eastAsia="ru-RU"/>
        </w:rPr>
        <w:t>етальное изучение стажерами дей</w:t>
      </w:r>
      <w:r w:rsidRPr="00F00062">
        <w:rPr>
          <w:rFonts w:ascii="Times New Roman" w:hAnsi="Times New Roman"/>
          <w:lang w:eastAsia="ru-RU"/>
        </w:rPr>
        <w:t>ствующих государственных программ по предметам, знакомство с авторскими программами; посещение уроков, проводимых учителями первой и высшей категории, с их последующим анализом. </w:t>
      </w:r>
    </w:p>
    <w:p w:rsidR="006F196D" w:rsidRDefault="006F196D" w:rsidP="006F196D">
      <w:pPr>
        <w:pStyle w:val="a3"/>
        <w:jc w:val="both"/>
        <w:rPr>
          <w:rFonts w:ascii="Times New Roman" w:hAnsi="Times New Roman"/>
          <w:lang w:eastAsia="ru-RU"/>
        </w:rPr>
      </w:pPr>
    </w:p>
    <w:p w:rsidR="006F196D" w:rsidRPr="00530205" w:rsidRDefault="006F196D" w:rsidP="006F196D">
      <w:pPr>
        <w:pStyle w:val="a3"/>
        <w:jc w:val="both"/>
        <w:rPr>
          <w:rFonts w:ascii="Times New Roman" w:hAnsi="Times New Roman"/>
          <w:b/>
          <w:lang w:eastAsia="ru-RU"/>
        </w:rPr>
      </w:pPr>
      <w:r w:rsidRPr="00530205">
        <w:rPr>
          <w:rFonts w:ascii="Times New Roman" w:hAnsi="Times New Roman"/>
          <w:b/>
          <w:lang w:eastAsia="ru-RU"/>
        </w:rPr>
        <w:t>Планируемые результаты:</w:t>
      </w:r>
    </w:p>
    <w:p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Активное включение молодых учителей в учебно-воспит</w:t>
      </w:r>
      <w:r>
        <w:rPr>
          <w:rFonts w:ascii="Times New Roman" w:hAnsi="Times New Roman"/>
          <w:lang w:eastAsia="ru-RU"/>
        </w:rPr>
        <w:t>ательную работу с учащимися, во</w:t>
      </w:r>
      <w:r w:rsidRPr="00F00062">
        <w:rPr>
          <w:rFonts w:ascii="Times New Roman" w:hAnsi="Times New Roman"/>
          <w:lang w:eastAsia="ru-RU"/>
        </w:rPr>
        <w:t>влечение их в экспериментальную работу школы, совместную разработку программ, грамотное применение государственных программ, соблюдение образова</w:t>
      </w:r>
      <w:r>
        <w:rPr>
          <w:rFonts w:ascii="Times New Roman" w:hAnsi="Times New Roman"/>
          <w:lang w:eastAsia="ru-RU"/>
        </w:rPr>
        <w:t>тельного минимума, адаптация мо</w:t>
      </w:r>
      <w:r w:rsidRPr="00F00062">
        <w:rPr>
          <w:rFonts w:ascii="Times New Roman" w:hAnsi="Times New Roman"/>
          <w:lang w:eastAsia="ru-RU"/>
        </w:rPr>
        <w:t>лодого специалиста в образовательном пространстве.</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Школьная документация в работе учителя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 xml:space="preserve">Нельзя рассчитывать на то, что учреждения профессионального образования полностью подготовили студентов в этом направлении. Поэтому необходимо обратить на эту проблему пристальное внимание, привлекая к работе работников комитета по образованию, с целью создания условий для нормативной деятельности </w:t>
      </w:r>
      <w:r>
        <w:rPr>
          <w:rFonts w:ascii="Times New Roman" w:hAnsi="Times New Roman"/>
          <w:lang w:eastAsia="ru-RU"/>
        </w:rPr>
        <w:t>молодых учителей.</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Формирование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своевременной коррегирующей помощи.</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Методическое сопровождение молодого учителя</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Важно научить начинающих учителей правильно ориентироваться в потоке методической информации при создании своего учебно-методического комплекса. </w:t>
      </w:r>
    </w:p>
    <w:p w:rsidR="006F196D" w:rsidRPr="00530205" w:rsidRDefault="006F196D" w:rsidP="006F196D">
      <w:pPr>
        <w:pStyle w:val="a3"/>
        <w:jc w:val="both"/>
        <w:rPr>
          <w:rFonts w:ascii="Times New Roman" w:hAnsi="Times New Roman"/>
          <w:b/>
          <w:lang w:eastAsia="ru-RU"/>
        </w:rPr>
      </w:pPr>
      <w:r>
        <w:rPr>
          <w:rFonts w:ascii="Times New Roman" w:hAnsi="Times New Roman"/>
          <w:lang w:eastAsia="ru-RU"/>
        </w:rPr>
        <w:br/>
      </w:r>
      <w:r w:rsidRPr="00530205">
        <w:rPr>
          <w:rFonts w:ascii="Times New Roman" w:hAnsi="Times New Roman"/>
          <w:b/>
          <w:lang w:eastAsia="ru-RU"/>
        </w:rPr>
        <w:t>Планируемые результаты:</w:t>
      </w:r>
    </w:p>
    <w:p w:rsidR="006F196D" w:rsidRPr="00F00062" w:rsidRDefault="006F196D" w:rsidP="006F196D">
      <w:pPr>
        <w:pStyle w:val="a3"/>
        <w:jc w:val="both"/>
        <w:rPr>
          <w:rFonts w:ascii="Times New Roman" w:hAnsi="Times New Roman"/>
          <w:lang w:eastAsia="ru-RU"/>
        </w:rPr>
      </w:pPr>
      <w:r w:rsidRPr="00F00062">
        <w:rPr>
          <w:rFonts w:ascii="Times New Roman" w:hAnsi="Times New Roman"/>
          <w:lang w:eastAsia="ru-RU"/>
        </w:rPr>
        <w:t xml:space="preserve">Умение молодого специалиста систематически изучать </w:t>
      </w:r>
      <w:r>
        <w:rPr>
          <w:rFonts w:ascii="Times New Roman" w:hAnsi="Times New Roman"/>
          <w:lang w:eastAsia="ru-RU"/>
        </w:rPr>
        <w:t>имеющееся методическое сопровож</w:t>
      </w:r>
      <w:r w:rsidRPr="00F00062">
        <w:rPr>
          <w:rFonts w:ascii="Times New Roman" w:hAnsi="Times New Roman"/>
          <w:lang w:eastAsia="ru-RU"/>
        </w:rPr>
        <w:t>дение, грамотно его использовать, с учетом индивидуальных особенностей своих воспитанников. Формирование опыта создания собственных методических разработок.</w:t>
      </w:r>
    </w:p>
    <w:p w:rsidR="006F196D" w:rsidRDefault="006F196D" w:rsidP="006F196D">
      <w:pPr>
        <w:pStyle w:val="a3"/>
        <w:jc w:val="both"/>
        <w:rPr>
          <w:rFonts w:ascii="Times New Roman" w:hAnsi="Times New Roman"/>
          <w:lang w:eastAsia="ru-RU"/>
        </w:rPr>
      </w:pPr>
    </w:p>
    <w:p w:rsidR="006F196D" w:rsidRPr="00530205" w:rsidRDefault="006F196D" w:rsidP="00B130E5">
      <w:pPr>
        <w:pStyle w:val="a3"/>
        <w:numPr>
          <w:ilvl w:val="0"/>
          <w:numId w:val="8"/>
        </w:numPr>
        <w:jc w:val="both"/>
        <w:rPr>
          <w:rFonts w:ascii="Times New Roman" w:hAnsi="Times New Roman"/>
          <w:b/>
          <w:lang w:eastAsia="ru-RU"/>
        </w:rPr>
      </w:pPr>
      <w:r w:rsidRPr="00530205">
        <w:rPr>
          <w:rFonts w:ascii="Times New Roman" w:hAnsi="Times New Roman"/>
          <w:b/>
          <w:lang w:eastAsia="ru-RU"/>
        </w:rPr>
        <w:t>Организация воспитательной работы в классе</w:t>
      </w:r>
    </w:p>
    <w:p w:rsidR="006F196D" w:rsidRDefault="006F196D" w:rsidP="006F196D">
      <w:pPr>
        <w:pStyle w:val="a3"/>
        <w:jc w:val="both"/>
        <w:rPr>
          <w:rFonts w:ascii="Times New Roman" w:hAnsi="Times New Roman"/>
          <w:lang w:eastAsia="ru-RU"/>
        </w:rPr>
      </w:pPr>
      <w:r w:rsidRPr="00F00062">
        <w:rPr>
          <w:rFonts w:ascii="Times New Roman" w:hAnsi="Times New Roman"/>
          <w:lang w:eastAsia="ru-RU"/>
        </w:rPr>
        <w:t>Обращает на себя внимание значительный разрыв в инт</w:t>
      </w:r>
      <w:r>
        <w:rPr>
          <w:rFonts w:ascii="Times New Roman" w:hAnsi="Times New Roman"/>
          <w:lang w:eastAsia="ru-RU"/>
        </w:rPr>
        <w:t>енсивности трудностей при плани</w:t>
      </w:r>
      <w:r w:rsidRPr="00F00062">
        <w:rPr>
          <w:rFonts w:ascii="Times New Roman" w:hAnsi="Times New Roman"/>
          <w:lang w:eastAsia="ru-RU"/>
        </w:rPr>
        <w:t>ровании воспитательной работы и эффективном выполнении плана. Это диспропорция говорит, прежде всего, о неумении молодых учителей организовать воспитательную работу. Именно этому направлению деятельности необходимо уделять большое внимание. </w:t>
      </w:r>
    </w:p>
    <w:p w:rsidR="002B1E59" w:rsidRDefault="002B1E59"/>
    <w:p w:rsidR="00F27A24" w:rsidRDefault="00F27A24"/>
    <w:p w:rsidR="00F27A24" w:rsidRDefault="00F27A24"/>
    <w:p w:rsidR="00F27A24" w:rsidRDefault="00F27A24"/>
    <w:p w:rsidR="00F27A24" w:rsidRDefault="00F27A24">
      <w:pPr>
        <w:sectPr w:rsidR="00F27A24" w:rsidSect="007B3A36">
          <w:pgSz w:w="11906" w:h="16838"/>
          <w:pgMar w:top="1134" w:right="851" w:bottom="1134" w:left="1701" w:header="709" w:footer="709" w:gutter="0"/>
          <w:cols w:space="708"/>
          <w:docGrid w:linePitch="360"/>
        </w:sectPr>
      </w:pPr>
    </w:p>
    <w:p w:rsidR="00F27A24" w:rsidRDefault="00F27A24" w:rsidP="00F27A24">
      <w:pPr>
        <w:pStyle w:val="a3"/>
        <w:jc w:val="center"/>
        <w:rPr>
          <w:rFonts w:ascii="Times New Roman" w:hAnsi="Times New Roman"/>
          <w:b/>
        </w:rPr>
      </w:pPr>
      <w:r>
        <w:rPr>
          <w:rFonts w:ascii="Times New Roman" w:hAnsi="Times New Roman"/>
          <w:b/>
        </w:rPr>
        <w:t>Карточка оценки молодого педагога</w:t>
      </w:r>
    </w:p>
    <w:p w:rsidR="00F27A24" w:rsidRDefault="00F27A24" w:rsidP="00F27A24">
      <w:pPr>
        <w:pStyle w:val="a3"/>
        <w:jc w:val="center"/>
        <w:rPr>
          <w:rFonts w:ascii="Times New Roman" w:hAnsi="Times New Roman"/>
          <w:b/>
        </w:rPr>
      </w:pPr>
    </w:p>
    <w:p w:rsidR="00F27A24" w:rsidRDefault="00F27A24" w:rsidP="00F27A24">
      <w:pPr>
        <w:pStyle w:val="a3"/>
        <w:jc w:val="both"/>
        <w:rPr>
          <w:rFonts w:ascii="Times New Roman" w:hAnsi="Times New Roman"/>
          <w:sz w:val="20"/>
          <w:szCs w:val="20"/>
        </w:rPr>
      </w:pPr>
      <w:r w:rsidRPr="00C312F4">
        <w:rPr>
          <w:rFonts w:ascii="Times New Roman" w:hAnsi="Times New Roman"/>
          <w:sz w:val="20"/>
          <w:szCs w:val="20"/>
        </w:rPr>
        <w:t>ФИО _________________________</w:t>
      </w:r>
      <w:r w:rsidR="00B461CF">
        <w:rPr>
          <w:rFonts w:ascii="Times New Roman" w:hAnsi="Times New Roman"/>
          <w:sz w:val="20"/>
          <w:szCs w:val="20"/>
        </w:rPr>
        <w:t>_______</w:t>
      </w:r>
      <w:r w:rsidR="00B461CF">
        <w:rPr>
          <w:rFonts w:ascii="Times New Roman" w:hAnsi="Times New Roman"/>
          <w:sz w:val="20"/>
          <w:szCs w:val="20"/>
        </w:rPr>
        <w:tab/>
      </w:r>
      <w:r w:rsidR="00B461CF">
        <w:rPr>
          <w:rFonts w:ascii="Times New Roman" w:hAnsi="Times New Roman"/>
          <w:sz w:val="20"/>
          <w:szCs w:val="20"/>
        </w:rPr>
        <w:tab/>
      </w:r>
      <w:r w:rsidRPr="00C312F4">
        <w:rPr>
          <w:rFonts w:ascii="Times New Roman" w:hAnsi="Times New Roman"/>
          <w:sz w:val="20"/>
          <w:szCs w:val="20"/>
        </w:rPr>
        <w:t>Должность _______________________</w:t>
      </w:r>
      <w:r>
        <w:rPr>
          <w:rFonts w:ascii="Times New Roman" w:hAnsi="Times New Roman"/>
          <w:sz w:val="20"/>
          <w:szCs w:val="20"/>
        </w:rPr>
        <w:t>_______</w:t>
      </w:r>
      <w:r w:rsidRPr="00C312F4">
        <w:rPr>
          <w:rFonts w:ascii="Times New Roman" w:hAnsi="Times New Roman"/>
          <w:sz w:val="20"/>
          <w:szCs w:val="20"/>
        </w:rPr>
        <w:t>_</w:t>
      </w:r>
      <w:r w:rsidRPr="00C312F4">
        <w:rPr>
          <w:rFonts w:ascii="Times New Roman" w:hAnsi="Times New Roman"/>
          <w:sz w:val="20"/>
          <w:szCs w:val="20"/>
        </w:rPr>
        <w:tab/>
      </w:r>
      <w:r w:rsidRPr="00C312F4">
        <w:rPr>
          <w:rFonts w:ascii="Times New Roman" w:hAnsi="Times New Roman"/>
          <w:sz w:val="20"/>
          <w:szCs w:val="20"/>
        </w:rPr>
        <w:tab/>
      </w:r>
      <w:r w:rsidRPr="00C312F4">
        <w:rPr>
          <w:rFonts w:ascii="Times New Roman" w:hAnsi="Times New Roman"/>
          <w:sz w:val="20"/>
          <w:szCs w:val="20"/>
        </w:rPr>
        <w:tab/>
        <w:t>Наставник ________</w:t>
      </w:r>
      <w:r>
        <w:rPr>
          <w:rFonts w:ascii="Times New Roman" w:hAnsi="Times New Roman"/>
          <w:sz w:val="20"/>
          <w:szCs w:val="20"/>
        </w:rPr>
        <w:t>____</w:t>
      </w:r>
      <w:r w:rsidRPr="00C312F4">
        <w:rPr>
          <w:rFonts w:ascii="Times New Roman" w:hAnsi="Times New Roman"/>
          <w:sz w:val="20"/>
          <w:szCs w:val="20"/>
        </w:rPr>
        <w:t xml:space="preserve">_________________ </w:t>
      </w:r>
    </w:p>
    <w:p w:rsidR="00F27A24" w:rsidRDefault="00F27A24" w:rsidP="00F27A24">
      <w:pPr>
        <w:pStyle w:val="a3"/>
        <w:jc w:val="both"/>
        <w:rPr>
          <w:rFonts w:ascii="Times New Roman" w:hAnsi="Times New Roman"/>
          <w:sz w:val="20"/>
          <w:szCs w:val="20"/>
        </w:rPr>
      </w:pPr>
    </w:p>
    <w:p w:rsidR="00F27A24" w:rsidRPr="00C312F4" w:rsidRDefault="00F27A24" w:rsidP="00F27A24">
      <w:pPr>
        <w:pStyle w:val="a3"/>
        <w:jc w:val="both"/>
        <w:rPr>
          <w:rFonts w:ascii="Times New Roman" w:hAnsi="Times New Roman"/>
          <w:sz w:val="20"/>
          <w:szCs w:val="20"/>
        </w:rPr>
      </w:pPr>
      <w:r>
        <w:rPr>
          <w:rFonts w:ascii="Times New Roman" w:hAnsi="Times New Roman"/>
          <w:sz w:val="20"/>
          <w:szCs w:val="20"/>
        </w:rPr>
        <w:t>Дата________________________________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F27A24" w:rsidRPr="00C312F4" w:rsidRDefault="00F27A24" w:rsidP="00F27A24">
      <w:pPr>
        <w:pStyle w:val="a3"/>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6"/>
        <w:gridCol w:w="355"/>
        <w:gridCol w:w="356"/>
        <w:gridCol w:w="356"/>
        <w:gridCol w:w="356"/>
        <w:gridCol w:w="356"/>
        <w:gridCol w:w="356"/>
        <w:gridCol w:w="356"/>
        <w:gridCol w:w="6179"/>
      </w:tblGrid>
      <w:tr w:rsidR="00F27A24" w:rsidRPr="00E97854" w:rsidTr="0093453F">
        <w:trPr>
          <w:trHeight w:val="247"/>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Выполнение порученной работы </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(справляется ли за установленное время?)</w:t>
            </w:r>
          </w:p>
        </w:tc>
      </w:tr>
      <w:tr w:rsidR="00F27A24" w:rsidRPr="00E97854" w:rsidTr="0093453F">
        <w:trPr>
          <w:trHeight w:val="262"/>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больше времени, чем это диктуется опытом или планом</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На работу затрачивается гораздо меньше времени, чем это диктуется опытом или планом</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 xml:space="preserve">Качество работы </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(насколько тщательно, точно,  добросовестно выполняется, отсутствуют ли ошибки, учитываются ли указания и точка зрения руководителя)</w:t>
            </w:r>
          </w:p>
        </w:tc>
      </w:tr>
      <w:tr w:rsidR="00F27A24" w:rsidRPr="00E97854" w:rsidTr="0093453F">
        <w:trPr>
          <w:trHeight w:val="541"/>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Работу постоянно необходимо существенно переделывать</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Результаты работы всегда на высоком уровне</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hAnsi="Times New Roman"/>
                <w:b/>
                <w:sz w:val="20"/>
                <w:szCs w:val="20"/>
              </w:rPr>
              <w:t>Уровень профессиональной подготовки</w:t>
            </w:r>
          </w:p>
          <w:p w:rsidR="00F27A24" w:rsidRPr="00E97854" w:rsidRDefault="00F27A24" w:rsidP="0093453F">
            <w:pPr>
              <w:pStyle w:val="a3"/>
              <w:jc w:val="center"/>
              <w:rPr>
                <w:rFonts w:ascii="Times New Roman" w:hAnsi="Times New Roman"/>
                <w:b/>
                <w:sz w:val="20"/>
                <w:szCs w:val="20"/>
              </w:rPr>
            </w:pPr>
            <w:r w:rsidRPr="00E97854">
              <w:rPr>
                <w:rFonts w:ascii="Times New Roman" w:hAnsi="Times New Roman"/>
                <w:b/>
                <w:sz w:val="20"/>
                <w:szCs w:val="20"/>
              </w:rPr>
              <w:t>(хорошо ли педагог ориентируется в предмете своей деятельности, обладает ли достаточными квалификационными навыками для выполнения обязанностей)</w:t>
            </w:r>
          </w:p>
        </w:tc>
      </w:tr>
      <w:tr w:rsidR="00F27A24" w:rsidRPr="00E97854" w:rsidTr="0093453F">
        <w:trPr>
          <w:trHeight w:val="262"/>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Знания предмета своей деятельности слабые, профессиональные навыки развиты недостаточно</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hAnsi="Times New Roman"/>
                <w:sz w:val="20"/>
                <w:szCs w:val="20"/>
              </w:rPr>
              <w:t>Отлично ориентируется в предмете своей деятельности, обладает высоким уровнем развития профессиональных навыков</w:t>
            </w:r>
          </w:p>
        </w:tc>
      </w:tr>
      <w:tr w:rsidR="00F27A24" w:rsidRPr="00E97854" w:rsidTr="0093453F">
        <w:trPr>
          <w:trHeight w:val="262"/>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hAnsi="Times New Roman"/>
                <w:b/>
                <w:sz w:val="20"/>
                <w:szCs w:val="20"/>
              </w:rPr>
            </w:pPr>
            <w:r w:rsidRPr="00E97854">
              <w:rPr>
                <w:rFonts w:ascii="Times New Roman" w:eastAsia="Times New Roman" w:hAnsi="Times New Roman"/>
                <w:b/>
                <w:bCs/>
                <w:sz w:val="20"/>
                <w:szCs w:val="20"/>
                <w:lang w:eastAsia="ru-RU"/>
              </w:rPr>
              <w:t xml:space="preserve">Совместная работа </w:t>
            </w:r>
          </w:p>
          <w:p w:rsidR="00F27A24" w:rsidRPr="00E97854" w:rsidRDefault="00F27A24" w:rsidP="0093453F">
            <w:pPr>
              <w:pStyle w:val="a3"/>
              <w:jc w:val="center"/>
              <w:rPr>
                <w:rFonts w:ascii="Times New Roman" w:hAnsi="Times New Roman"/>
                <w:b/>
                <w:sz w:val="20"/>
                <w:szCs w:val="20"/>
              </w:rPr>
            </w:pPr>
            <w:r w:rsidRPr="00E97854">
              <w:rPr>
                <w:rFonts w:ascii="Times New Roman" w:eastAsia="Times New Roman" w:hAnsi="Times New Roman"/>
                <w:b/>
                <w:bCs/>
                <w:sz w:val="20"/>
                <w:szCs w:val="20"/>
                <w:lang w:eastAsia="ru-RU"/>
              </w:rPr>
              <w:t>(сотрудничает ли с коллегами при решении задач, готов ли делиться знаниями и умениями, консультируется ли у других)</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Не любит и не умеет работать в группе, редко принимает и предлагает помощь</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hAnsi="Times New Roman"/>
                <w:sz w:val="20"/>
                <w:szCs w:val="20"/>
              </w:rPr>
            </w:pPr>
            <w:r w:rsidRPr="00E97854">
              <w:rPr>
                <w:rFonts w:ascii="Times New Roman" w:eastAsia="Times New Roman" w:hAnsi="Times New Roman"/>
                <w:sz w:val="20"/>
                <w:szCs w:val="20"/>
                <w:lang w:eastAsia="ru-RU"/>
              </w:rPr>
              <w:t>Проявляет выраженную склонность к работе в группе, всегда эффективно сотрудничает с другими</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Способность к деловому общению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четко выражать свои мысли, слушать и понимать собеседника)</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Высказывания воспринимаются с трудом; не умеет слушать собеседника, не стремится к взаимопониманию</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Речь хорошо воспринимается, убедительна; умеет слушать собеседника, стремится достичь полного взаимопонимания</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Особенности поведения во время урока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(умеет ли удерживать внимание учащихся и поддерживать дисциплину в классе)</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Не владеет вниманием класса при объяснении материала, не умеет поддерживать рабочую обстановку на уроке</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Объяснения учителя хорошо воспринимаются классом, в течение урока поддерживается деловая рабочая атмосфера</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Самостоятельность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(может ли выполнять порученную работу без посторонней помощи)</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Без посторонней помощи не знает, что предпринять, при малейших трудностях теряется</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Даже нестандартные и сложные задания успешно выполняет без посторонней помощи</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доводить начатое дело до конца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(способен ли осуществлять порученное без напоминаний и постоянного контроля со стороны руководства дело)</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Требует постоянного напоминания и жесткого контроля выполнения работы</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Получив задание, всегда доводит дело до конца без напоминаний и контроля</w:t>
            </w:r>
          </w:p>
        </w:tc>
      </w:tr>
      <w:tr w:rsidR="00F27A24" w:rsidRPr="00E97854" w:rsidTr="0093453F">
        <w:trPr>
          <w:trHeight w:val="278"/>
          <w:jc w:val="center"/>
        </w:trPr>
        <w:tc>
          <w:tcPr>
            <w:tcW w:w="15327" w:type="dxa"/>
            <w:gridSpan w:val="9"/>
            <w:shd w:val="clear" w:color="auto" w:fill="F2F2F2"/>
            <w:vAlign w:val="center"/>
          </w:tcPr>
          <w:p w:rsidR="00F27A24" w:rsidRPr="00E97854" w:rsidRDefault="00F27A24" w:rsidP="00F27A24">
            <w:pPr>
              <w:pStyle w:val="a3"/>
              <w:numPr>
                <w:ilvl w:val="0"/>
                <w:numId w:val="5"/>
              </w:numPr>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 xml:space="preserve">Умение общаться с родителями учащихся </w:t>
            </w:r>
          </w:p>
          <w:p w:rsidR="00F27A24" w:rsidRPr="00E97854" w:rsidRDefault="00F27A24" w:rsidP="0093453F">
            <w:pPr>
              <w:pStyle w:val="a3"/>
              <w:jc w:val="center"/>
              <w:rPr>
                <w:rFonts w:ascii="Times New Roman" w:eastAsia="Times New Roman" w:hAnsi="Times New Roman"/>
                <w:b/>
                <w:sz w:val="20"/>
                <w:szCs w:val="20"/>
                <w:lang w:eastAsia="ru-RU"/>
              </w:rPr>
            </w:pPr>
            <w:r w:rsidRPr="00E97854">
              <w:rPr>
                <w:rFonts w:ascii="Times New Roman" w:eastAsia="Times New Roman" w:hAnsi="Times New Roman"/>
                <w:b/>
                <w:bCs/>
                <w:sz w:val="20"/>
                <w:szCs w:val="20"/>
                <w:lang w:eastAsia="ru-RU"/>
              </w:rPr>
              <w:t>(воспринимается ли он родителями школьников как привлекательная, заслуживающая доверия персона)</w:t>
            </w:r>
          </w:p>
        </w:tc>
      </w:tr>
      <w:tr w:rsidR="00F27A24" w:rsidRPr="00E97854" w:rsidTr="0093453F">
        <w:trPr>
          <w:trHeight w:val="278"/>
          <w:jc w:val="center"/>
        </w:trPr>
        <w:tc>
          <w:tcPr>
            <w:tcW w:w="6378"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Общение с родителями происходит эпизодически, отсутствует согласованная педагогическая позиция в отношении ребенка</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1</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2</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3</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4</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5</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6</w:t>
            </w:r>
          </w:p>
        </w:tc>
        <w:tc>
          <w:tcPr>
            <w:tcW w:w="358" w:type="dxa"/>
            <w:vAlign w:val="center"/>
          </w:tcPr>
          <w:p w:rsidR="00F27A24" w:rsidRPr="00E97854" w:rsidRDefault="00F27A24" w:rsidP="0093453F">
            <w:pPr>
              <w:pStyle w:val="a3"/>
              <w:jc w:val="center"/>
              <w:rPr>
                <w:rFonts w:ascii="Times New Roman" w:hAnsi="Times New Roman"/>
                <w:sz w:val="20"/>
                <w:szCs w:val="20"/>
              </w:rPr>
            </w:pPr>
            <w:r w:rsidRPr="00E97854">
              <w:rPr>
                <w:rFonts w:ascii="Times New Roman" w:hAnsi="Times New Roman"/>
                <w:sz w:val="20"/>
                <w:szCs w:val="20"/>
              </w:rPr>
              <w:t>7</w:t>
            </w:r>
          </w:p>
        </w:tc>
        <w:tc>
          <w:tcPr>
            <w:tcW w:w="6443" w:type="dxa"/>
            <w:vAlign w:val="center"/>
          </w:tcPr>
          <w:p w:rsidR="00F27A24" w:rsidRPr="00E97854" w:rsidRDefault="00F27A24" w:rsidP="0093453F">
            <w:pPr>
              <w:pStyle w:val="a3"/>
              <w:jc w:val="both"/>
              <w:rPr>
                <w:rFonts w:ascii="Times New Roman" w:eastAsia="Times New Roman" w:hAnsi="Times New Roman"/>
                <w:sz w:val="20"/>
                <w:szCs w:val="20"/>
                <w:lang w:eastAsia="ru-RU"/>
              </w:rPr>
            </w:pPr>
            <w:r w:rsidRPr="00E97854">
              <w:rPr>
                <w:rFonts w:ascii="Times New Roman" w:eastAsia="Times New Roman" w:hAnsi="Times New Roman"/>
                <w:sz w:val="20"/>
                <w:szCs w:val="20"/>
                <w:lang w:eastAsia="ru-RU"/>
              </w:rPr>
              <w:t>Налажено доверительное общение с родителями школьников, существует единство педагогических требований с семьей ребенка</w:t>
            </w:r>
          </w:p>
        </w:tc>
      </w:tr>
    </w:tbl>
    <w:p w:rsidR="00F27A24" w:rsidRDefault="00F27A24" w:rsidP="00F27A24">
      <w:pPr>
        <w:pStyle w:val="a3"/>
        <w:jc w:val="both"/>
        <w:rPr>
          <w:rFonts w:ascii="Times New Roman" w:hAnsi="Times New Roman"/>
          <w:b/>
          <w:sz w:val="20"/>
          <w:szCs w:val="20"/>
        </w:rPr>
      </w:pPr>
    </w:p>
    <w:p w:rsidR="00F27A24" w:rsidRPr="00C312F4" w:rsidRDefault="00F27A24" w:rsidP="00F27A24">
      <w:pPr>
        <w:pStyle w:val="a3"/>
        <w:jc w:val="both"/>
        <w:rPr>
          <w:rFonts w:ascii="Times New Roman" w:hAnsi="Times New Roman"/>
          <w:sz w:val="20"/>
          <w:szCs w:val="20"/>
        </w:rPr>
      </w:pPr>
      <w:r w:rsidRPr="00C312F4">
        <w:rPr>
          <w:rFonts w:ascii="Times New Roman" w:hAnsi="Times New Roman"/>
          <w:b/>
          <w:sz w:val="20"/>
          <w:szCs w:val="20"/>
        </w:rPr>
        <w:t>Оценка проведена</w:t>
      </w:r>
      <w:r>
        <w:rPr>
          <w:rFonts w:ascii="Times New Roman" w:hAnsi="Times New Roman"/>
          <w:sz w:val="20"/>
          <w:szCs w:val="20"/>
        </w:rPr>
        <w:t xml:space="preserve"> ____________________________________________________________________</w:t>
      </w:r>
    </w:p>
    <w:p w:rsidR="00671DD3" w:rsidRDefault="00671DD3" w:rsidP="00F27A24">
      <w:pPr>
        <w:rPr>
          <w:rFonts w:ascii="Calibri" w:eastAsia="Times New Roman" w:hAnsi="Calibri" w:cs="Times New Roman"/>
          <w:color w:val="000000"/>
          <w:sz w:val="28"/>
          <w:szCs w:val="28"/>
        </w:rPr>
        <w:sectPr w:rsidR="00671DD3" w:rsidSect="00F27A24">
          <w:pgSz w:w="16838" w:h="11906" w:orient="landscape"/>
          <w:pgMar w:top="567" w:right="1134" w:bottom="568" w:left="1134" w:header="709" w:footer="709" w:gutter="0"/>
          <w:cols w:space="708"/>
          <w:docGrid w:linePitch="360"/>
        </w:sectPr>
      </w:pPr>
    </w:p>
    <w:p w:rsidR="00671DD3" w:rsidRPr="00B976CF" w:rsidRDefault="00671DD3" w:rsidP="00671DD3">
      <w:pPr>
        <w:overflowPunct w:val="0"/>
        <w:autoSpaceDE w:val="0"/>
        <w:autoSpaceDN w:val="0"/>
        <w:adjustRightInd w:val="0"/>
        <w:jc w:val="both"/>
        <w:textAlignment w:val="baseline"/>
        <w:rPr>
          <w:rFonts w:ascii="Times New Roman" w:eastAsia="Times New Roman" w:hAnsi="Times New Roman" w:cs="Times New Roman"/>
          <w:b/>
          <w:sz w:val="28"/>
          <w:szCs w:val="28"/>
        </w:rPr>
      </w:pPr>
      <w:r w:rsidRPr="00B976CF">
        <w:rPr>
          <w:rFonts w:ascii="Times New Roman" w:eastAsia="Times New Roman" w:hAnsi="Times New Roman" w:cs="Times New Roman"/>
          <w:b/>
          <w:sz w:val="28"/>
          <w:szCs w:val="28"/>
        </w:rPr>
        <w:t>Ожидаемые результаты:</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адаптации начинающих педагогов в учреждении</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активизации практических, индивидуальных, самостоятельных навыков преподавания;</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повышению профессиональной компетентности педагогов в вопросах педагогики и психологии;</w:t>
      </w:r>
    </w:p>
    <w:p w:rsidR="00671DD3" w:rsidRPr="00671DD3" w:rsidRDefault="00671DD3" w:rsidP="00671DD3">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71DD3">
        <w:rPr>
          <w:rFonts w:ascii="Times New Roman" w:eastAsia="Times New Roman" w:hAnsi="Times New Roman" w:cs="Times New Roman"/>
          <w:sz w:val="24"/>
          <w:szCs w:val="24"/>
        </w:rPr>
        <w:t>обеспечению непрерывного совершенствования качества преподавания;</w:t>
      </w:r>
    </w:p>
    <w:p w:rsidR="00671DD3" w:rsidRDefault="00671DD3" w:rsidP="00671DD3">
      <w:pPr>
        <w:pStyle w:val="a4"/>
        <w:numPr>
          <w:ilvl w:val="0"/>
          <w:numId w:val="6"/>
        </w:numPr>
      </w:pPr>
      <w:r w:rsidRPr="00671DD3">
        <w:t>совершенствованию методов работы по развитию творческой и самостоятельной деятельности обучающихся;</w:t>
      </w:r>
    </w:p>
    <w:p w:rsidR="00F27A24" w:rsidRPr="00671DD3" w:rsidRDefault="00671DD3" w:rsidP="00671DD3">
      <w:pPr>
        <w:pStyle w:val="a4"/>
        <w:numPr>
          <w:ilvl w:val="0"/>
          <w:numId w:val="6"/>
        </w:numPr>
      </w:pPr>
      <w:r w:rsidRPr="00671DD3">
        <w:t>использованию в работе начинающих педагогов новых педагогических технологий</w:t>
      </w:r>
      <w:r>
        <w:t>.</w:t>
      </w:r>
    </w:p>
    <w:p w:rsidR="00F27A24" w:rsidRDefault="00F27A24"/>
    <w:sectPr w:rsidR="00F27A24" w:rsidSect="00671DD3">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9027E"/>
    <w:multiLevelType w:val="hybridMultilevel"/>
    <w:tmpl w:val="3800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42035"/>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F06E1B"/>
    <w:multiLevelType w:val="hybridMultilevel"/>
    <w:tmpl w:val="5E984C16"/>
    <w:lvl w:ilvl="0" w:tplc="7CF2D8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compat>
    <w:useFELayout/>
  </w:compat>
  <w:rsids>
    <w:rsidRoot w:val="006F196D"/>
    <w:rsid w:val="00081FAD"/>
    <w:rsid w:val="0008553E"/>
    <w:rsid w:val="000A2121"/>
    <w:rsid w:val="002B1E59"/>
    <w:rsid w:val="004D3532"/>
    <w:rsid w:val="00651143"/>
    <w:rsid w:val="00671DD3"/>
    <w:rsid w:val="006F196D"/>
    <w:rsid w:val="00782B2D"/>
    <w:rsid w:val="007B3A36"/>
    <w:rsid w:val="00B130E5"/>
    <w:rsid w:val="00B461CF"/>
    <w:rsid w:val="00B976CF"/>
    <w:rsid w:val="00E93C41"/>
    <w:rsid w:val="00EA4820"/>
    <w:rsid w:val="00EB25D7"/>
    <w:rsid w:val="00F27A24"/>
    <w:rsid w:val="00FE0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59"/>
  </w:style>
  <w:style w:type="paragraph" w:styleId="1">
    <w:name w:val="heading 1"/>
    <w:basedOn w:val="a"/>
    <w:next w:val="a"/>
    <w:link w:val="10"/>
    <w:qFormat/>
    <w:rsid w:val="006511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96D"/>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651143"/>
    <w:rPr>
      <w:rFonts w:ascii="Times New Roman" w:eastAsia="Times New Roman" w:hAnsi="Times New Roman" w:cs="Times New Roman"/>
      <w:sz w:val="28"/>
      <w:szCs w:val="24"/>
    </w:rPr>
  </w:style>
  <w:style w:type="paragraph" w:customStyle="1" w:styleId="a4">
    <w:name w:val="Нормальный"/>
    <w:rsid w:val="00671DD3"/>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5">
    <w:name w:val="Normal (Web)"/>
    <w:basedOn w:val="a"/>
    <w:uiPriority w:val="99"/>
    <w:unhideWhenUsed/>
    <w:rsid w:val="000A212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0A2121"/>
    <w:pPr>
      <w:spacing w:after="0" w:line="240" w:lineRule="auto"/>
      <w:jc w:val="center"/>
    </w:pPr>
    <w:rPr>
      <w:rFonts w:ascii="Arial" w:eastAsia="Times New Roman" w:hAnsi="Arial" w:cs="Times New Roman"/>
      <w:b/>
      <w:sz w:val="28"/>
      <w:szCs w:val="20"/>
    </w:rPr>
  </w:style>
  <w:style w:type="character" w:customStyle="1" w:styleId="a7">
    <w:name w:val="Название Знак"/>
    <w:basedOn w:val="a0"/>
    <w:link w:val="a6"/>
    <w:rsid w:val="000A2121"/>
    <w:rPr>
      <w:rFonts w:ascii="Arial" w:eastAsia="Times New Roman" w:hAnsi="Arial"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ВКСОШ11</cp:lastModifiedBy>
  <cp:revision>14</cp:revision>
  <dcterms:created xsi:type="dcterms:W3CDTF">2014-09-25T10:09:00Z</dcterms:created>
  <dcterms:modified xsi:type="dcterms:W3CDTF">2025-02-25T11:36:00Z</dcterms:modified>
</cp:coreProperties>
</file>